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ABCD68" w14:textId="17855761" w:rsidR="009025D5" w:rsidRPr="0010485D" w:rsidRDefault="00992794" w:rsidP="00992794">
      <w:pPr>
        <w:spacing w:after="0"/>
        <w:jc w:val="center"/>
        <w:rPr>
          <w:rFonts w:ascii="Arial" w:hAnsi="Arial" w:cs="Arial"/>
          <w:b/>
          <w:bCs/>
          <w:sz w:val="30"/>
          <w:szCs w:val="30"/>
        </w:rPr>
      </w:pPr>
      <w:r w:rsidRPr="0010485D">
        <w:rPr>
          <w:rFonts w:ascii="Arial" w:hAnsi="Arial" w:cs="Arial"/>
          <w:b/>
          <w:bCs/>
          <w:sz w:val="30"/>
          <w:szCs w:val="30"/>
        </w:rPr>
        <w:t xml:space="preserve">MINUTES OF TROSTON PARISH COUNCIL MEETING </w:t>
      </w:r>
      <w:r w:rsidR="00D44444">
        <w:rPr>
          <w:rFonts w:ascii="Arial" w:hAnsi="Arial" w:cs="Arial"/>
          <w:b/>
          <w:bCs/>
          <w:sz w:val="30"/>
          <w:szCs w:val="30"/>
        </w:rPr>
        <w:t>TUES</w:t>
      </w:r>
      <w:r w:rsidR="007F23D2">
        <w:rPr>
          <w:rFonts w:ascii="Arial" w:hAnsi="Arial" w:cs="Arial"/>
          <w:b/>
          <w:bCs/>
          <w:sz w:val="30"/>
          <w:szCs w:val="30"/>
        </w:rPr>
        <w:t xml:space="preserve">DAY </w:t>
      </w:r>
      <w:r w:rsidR="00451AD2">
        <w:rPr>
          <w:rFonts w:ascii="Arial" w:hAnsi="Arial" w:cs="Arial"/>
          <w:b/>
          <w:bCs/>
          <w:sz w:val="30"/>
          <w:szCs w:val="30"/>
        </w:rPr>
        <w:t>2ND</w:t>
      </w:r>
      <w:r w:rsidR="00F9442E">
        <w:rPr>
          <w:rFonts w:ascii="Arial" w:hAnsi="Arial" w:cs="Arial"/>
          <w:b/>
          <w:bCs/>
          <w:sz w:val="30"/>
          <w:szCs w:val="30"/>
        </w:rPr>
        <w:t xml:space="preserve"> </w:t>
      </w:r>
      <w:r w:rsidR="00451AD2">
        <w:rPr>
          <w:rFonts w:ascii="Arial" w:hAnsi="Arial" w:cs="Arial"/>
          <w:b/>
          <w:bCs/>
          <w:sz w:val="30"/>
          <w:szCs w:val="30"/>
        </w:rPr>
        <w:t>DEC</w:t>
      </w:r>
      <w:r w:rsidR="00D44444">
        <w:rPr>
          <w:rFonts w:ascii="Arial" w:hAnsi="Arial" w:cs="Arial"/>
          <w:b/>
          <w:bCs/>
          <w:sz w:val="30"/>
          <w:szCs w:val="30"/>
        </w:rPr>
        <w:t>EMBER</w:t>
      </w:r>
      <w:r w:rsidR="00F9442E">
        <w:rPr>
          <w:rFonts w:ascii="Arial" w:hAnsi="Arial" w:cs="Arial"/>
          <w:b/>
          <w:bCs/>
          <w:sz w:val="30"/>
          <w:szCs w:val="30"/>
        </w:rPr>
        <w:t xml:space="preserve"> </w:t>
      </w:r>
      <w:r w:rsidRPr="0010485D">
        <w:rPr>
          <w:rFonts w:ascii="Arial" w:hAnsi="Arial" w:cs="Arial"/>
          <w:b/>
          <w:bCs/>
          <w:sz w:val="30"/>
          <w:szCs w:val="30"/>
        </w:rPr>
        <w:t>2025 7PM AT TROSTON VILLAGE HALL</w:t>
      </w:r>
    </w:p>
    <w:p w14:paraId="0DAC0E80" w14:textId="77777777" w:rsidR="00992794" w:rsidRPr="00F11002" w:rsidRDefault="00992794" w:rsidP="00992794">
      <w:pPr>
        <w:spacing w:after="0"/>
        <w:rPr>
          <w:rFonts w:ascii="Arial" w:hAnsi="Arial" w:cs="Arial"/>
          <w:b/>
          <w:bCs/>
          <w:sz w:val="32"/>
          <w:szCs w:val="32"/>
        </w:rPr>
      </w:pPr>
    </w:p>
    <w:p w14:paraId="3FA8EDBC" w14:textId="7E88C963" w:rsidR="00992794" w:rsidRPr="00F11002" w:rsidRDefault="00992794" w:rsidP="00992794">
      <w:pPr>
        <w:spacing w:after="0"/>
        <w:rPr>
          <w:rFonts w:ascii="Arial" w:hAnsi="Arial" w:cs="Arial"/>
          <w:sz w:val="24"/>
          <w:szCs w:val="24"/>
        </w:rPr>
      </w:pPr>
      <w:r w:rsidRPr="00F11002">
        <w:rPr>
          <w:rFonts w:ascii="Arial" w:hAnsi="Arial" w:cs="Arial"/>
          <w:sz w:val="24"/>
          <w:szCs w:val="24"/>
        </w:rPr>
        <w:t>Cllr Bilverstone chaired the meeting along with Cllrs Riddick,</w:t>
      </w:r>
      <w:r w:rsidR="007F23D2">
        <w:rPr>
          <w:rFonts w:ascii="Arial" w:hAnsi="Arial" w:cs="Arial"/>
          <w:sz w:val="24"/>
          <w:szCs w:val="24"/>
        </w:rPr>
        <w:t xml:space="preserve"> </w:t>
      </w:r>
      <w:r w:rsidRPr="00F11002">
        <w:rPr>
          <w:rFonts w:ascii="Arial" w:hAnsi="Arial" w:cs="Arial"/>
          <w:sz w:val="24"/>
          <w:szCs w:val="24"/>
        </w:rPr>
        <w:t>Pugson</w:t>
      </w:r>
      <w:r w:rsidR="007F23D2">
        <w:rPr>
          <w:rFonts w:ascii="Arial" w:hAnsi="Arial" w:cs="Arial"/>
          <w:sz w:val="24"/>
          <w:szCs w:val="24"/>
        </w:rPr>
        <w:t xml:space="preserve"> and Moffat</w:t>
      </w:r>
    </w:p>
    <w:p w14:paraId="760C008D" w14:textId="7CAF9C09" w:rsidR="00992794" w:rsidRPr="00F11002" w:rsidRDefault="008F16AC" w:rsidP="00992794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</w:t>
      </w:r>
      <w:r w:rsidR="00992794" w:rsidRPr="00F11002">
        <w:rPr>
          <w:rFonts w:ascii="Arial" w:hAnsi="Arial" w:cs="Arial"/>
          <w:sz w:val="24"/>
          <w:szCs w:val="24"/>
        </w:rPr>
        <w:t xml:space="preserve"> member</w:t>
      </w:r>
      <w:r w:rsidR="003B17D6">
        <w:rPr>
          <w:rFonts w:ascii="Arial" w:hAnsi="Arial" w:cs="Arial"/>
          <w:sz w:val="24"/>
          <w:szCs w:val="24"/>
        </w:rPr>
        <w:t>s</w:t>
      </w:r>
      <w:r w:rsidR="00992794" w:rsidRPr="00F11002">
        <w:rPr>
          <w:rFonts w:ascii="Arial" w:hAnsi="Arial" w:cs="Arial"/>
          <w:sz w:val="24"/>
          <w:szCs w:val="24"/>
        </w:rPr>
        <w:t xml:space="preserve"> of the public</w:t>
      </w:r>
      <w:r w:rsidR="00FA265E">
        <w:rPr>
          <w:rFonts w:ascii="Arial" w:hAnsi="Arial" w:cs="Arial"/>
          <w:sz w:val="24"/>
          <w:szCs w:val="24"/>
        </w:rPr>
        <w:t xml:space="preserve"> and </w:t>
      </w:r>
      <w:r w:rsidR="00992794" w:rsidRPr="00F11002">
        <w:rPr>
          <w:rFonts w:ascii="Arial" w:hAnsi="Arial" w:cs="Arial"/>
          <w:sz w:val="24"/>
          <w:szCs w:val="24"/>
        </w:rPr>
        <w:t>the Clerk</w:t>
      </w:r>
      <w:r w:rsidR="00FA265E">
        <w:rPr>
          <w:rFonts w:ascii="Arial" w:hAnsi="Arial" w:cs="Arial"/>
          <w:sz w:val="24"/>
          <w:szCs w:val="24"/>
        </w:rPr>
        <w:t xml:space="preserve"> </w:t>
      </w:r>
      <w:r w:rsidR="00992794" w:rsidRPr="00F11002">
        <w:rPr>
          <w:rFonts w:ascii="Arial" w:hAnsi="Arial" w:cs="Arial"/>
          <w:sz w:val="24"/>
          <w:szCs w:val="24"/>
        </w:rPr>
        <w:t>were also present.</w:t>
      </w:r>
    </w:p>
    <w:p w14:paraId="5F1CE53B" w14:textId="77777777" w:rsidR="00992794" w:rsidRPr="00F11002" w:rsidRDefault="00992794" w:rsidP="00992794">
      <w:pPr>
        <w:spacing w:after="0"/>
        <w:rPr>
          <w:rFonts w:ascii="Arial" w:hAnsi="Arial" w:cs="Arial"/>
          <w:sz w:val="24"/>
          <w:szCs w:val="24"/>
        </w:rPr>
      </w:pPr>
    </w:p>
    <w:p w14:paraId="0F6E2B75" w14:textId="31542236" w:rsidR="00992794" w:rsidRPr="00F11002" w:rsidRDefault="00992794" w:rsidP="0029448F">
      <w:pPr>
        <w:pStyle w:val="ListParagraph"/>
        <w:numPr>
          <w:ilvl w:val="0"/>
          <w:numId w:val="3"/>
        </w:numPr>
        <w:spacing w:after="0"/>
        <w:rPr>
          <w:rFonts w:ascii="Arial" w:hAnsi="Arial" w:cs="Arial"/>
        </w:rPr>
      </w:pPr>
      <w:r w:rsidRPr="00F11002">
        <w:rPr>
          <w:rFonts w:ascii="Arial" w:hAnsi="Arial" w:cs="Arial"/>
        </w:rPr>
        <w:t>Cllr Bilverstone welcomed everyone to the meeting and reminded everybody present that the meeting maybe recorded.</w:t>
      </w:r>
      <w:r w:rsidR="00925DDC">
        <w:rPr>
          <w:rFonts w:ascii="Arial" w:hAnsi="Arial" w:cs="Arial"/>
        </w:rPr>
        <w:t xml:space="preserve"> </w:t>
      </w:r>
      <w:r w:rsidR="003E229F">
        <w:rPr>
          <w:rFonts w:ascii="Arial" w:hAnsi="Arial" w:cs="Arial"/>
        </w:rPr>
        <w:t>A</w:t>
      </w:r>
      <w:r w:rsidR="00925DDC">
        <w:rPr>
          <w:rFonts w:ascii="Arial" w:hAnsi="Arial" w:cs="Arial"/>
        </w:rPr>
        <w:t>pologies were received</w:t>
      </w:r>
      <w:r w:rsidR="003E229F">
        <w:rPr>
          <w:rFonts w:ascii="Arial" w:hAnsi="Arial" w:cs="Arial"/>
        </w:rPr>
        <w:t xml:space="preserve"> from Cllr Andrew Speed.</w:t>
      </w:r>
    </w:p>
    <w:p w14:paraId="2546C495" w14:textId="77777777" w:rsidR="00020528" w:rsidRPr="00020528" w:rsidRDefault="008D73FC" w:rsidP="00020528">
      <w:pPr>
        <w:spacing w:after="0"/>
        <w:ind w:firstLine="720"/>
        <w:rPr>
          <w:rFonts w:ascii="Arial" w:hAnsi="Arial" w:cs="Arial"/>
        </w:rPr>
      </w:pPr>
      <w:proofErr w:type="gramStart"/>
      <w:r w:rsidRPr="009D67FD">
        <w:rPr>
          <w:rFonts w:ascii="Arial" w:hAnsi="Arial" w:cs="Arial"/>
        </w:rPr>
        <w:t>a)</w:t>
      </w:r>
      <w:proofErr w:type="spellStart"/>
      <w:r w:rsidR="009D67FD" w:rsidRPr="009D67FD">
        <w:rPr>
          <w:rFonts w:ascii="Arial" w:hAnsi="Arial" w:cs="Arial"/>
        </w:rPr>
        <w:t>i</w:t>
      </w:r>
      <w:proofErr w:type="spellEnd"/>
      <w:proofErr w:type="gramEnd"/>
      <w:r w:rsidR="009D67FD" w:rsidRPr="009D67FD">
        <w:rPr>
          <w:rFonts w:ascii="Arial" w:hAnsi="Arial" w:cs="Arial"/>
        </w:rPr>
        <w:t xml:space="preserve"> </w:t>
      </w:r>
      <w:r w:rsidR="009D67FD">
        <w:rPr>
          <w:rFonts w:ascii="Arial" w:hAnsi="Arial" w:cs="Arial"/>
        </w:rPr>
        <w:tab/>
      </w:r>
      <w:r w:rsidR="00020528" w:rsidRPr="00020528">
        <w:rPr>
          <w:rFonts w:ascii="Arial" w:hAnsi="Arial" w:cs="Arial"/>
        </w:rPr>
        <w:t xml:space="preserve">No Councillor declarations of interest were received. There were no updates to Councillors </w:t>
      </w:r>
    </w:p>
    <w:p w14:paraId="26F0505D" w14:textId="13C1B090" w:rsidR="00020528" w:rsidRPr="00020528" w:rsidRDefault="00020528" w:rsidP="00020528">
      <w:pPr>
        <w:spacing w:after="0"/>
        <w:ind w:left="720" w:firstLine="720"/>
        <w:rPr>
          <w:rFonts w:ascii="Arial" w:hAnsi="Arial" w:cs="Arial"/>
        </w:rPr>
      </w:pPr>
      <w:r w:rsidRPr="00020528">
        <w:rPr>
          <w:rFonts w:ascii="Arial" w:hAnsi="Arial" w:cs="Arial"/>
        </w:rPr>
        <w:t>register of members interest’s form.</w:t>
      </w:r>
    </w:p>
    <w:p w14:paraId="4D1AFC4E" w14:textId="6C47B728" w:rsidR="0029448F" w:rsidRDefault="00020528" w:rsidP="00020528">
      <w:pPr>
        <w:spacing w:after="0"/>
        <w:ind w:firstLine="720"/>
        <w:rPr>
          <w:rFonts w:ascii="Arial" w:hAnsi="Arial" w:cs="Arial"/>
        </w:rPr>
      </w:pPr>
      <w:proofErr w:type="gramStart"/>
      <w:r w:rsidRPr="00020528">
        <w:rPr>
          <w:rFonts w:ascii="Arial" w:hAnsi="Arial" w:cs="Arial"/>
        </w:rPr>
        <w:t>a)ii</w:t>
      </w:r>
      <w:proofErr w:type="gramEnd"/>
      <w:r w:rsidRPr="00020528">
        <w:rPr>
          <w:rFonts w:ascii="Arial" w:hAnsi="Arial" w:cs="Arial"/>
        </w:rPr>
        <w:t xml:space="preserve"> </w:t>
      </w:r>
      <w:r w:rsidRPr="00020528">
        <w:rPr>
          <w:rFonts w:ascii="Arial" w:hAnsi="Arial" w:cs="Arial"/>
        </w:rPr>
        <w:tab/>
        <w:t>No written requests for dispensation were received prior to the meeting.</w:t>
      </w:r>
    </w:p>
    <w:p w14:paraId="7840A27B" w14:textId="77777777" w:rsidR="00020528" w:rsidRPr="00F11002" w:rsidRDefault="00020528" w:rsidP="00020528">
      <w:pPr>
        <w:spacing w:after="0"/>
        <w:ind w:firstLine="720"/>
        <w:rPr>
          <w:rFonts w:ascii="Arial" w:hAnsi="Arial" w:cs="Arial"/>
        </w:rPr>
      </w:pPr>
    </w:p>
    <w:p w14:paraId="142D391A" w14:textId="704E9C1B" w:rsidR="0029448F" w:rsidRPr="00F11002" w:rsidRDefault="0029448F" w:rsidP="0029448F">
      <w:pPr>
        <w:pStyle w:val="ListParagraph"/>
        <w:numPr>
          <w:ilvl w:val="0"/>
          <w:numId w:val="3"/>
        </w:numPr>
        <w:rPr>
          <w:rFonts w:ascii="Arial" w:hAnsi="Arial" w:cs="Arial"/>
          <w:b/>
          <w:bCs/>
          <w:u w:val="single"/>
        </w:rPr>
      </w:pPr>
      <w:r w:rsidRPr="00F11002">
        <w:rPr>
          <w:rFonts w:ascii="Arial" w:hAnsi="Arial" w:cs="Arial"/>
          <w:b/>
          <w:bCs/>
          <w:u w:val="single"/>
        </w:rPr>
        <w:t>Minutes</w:t>
      </w:r>
    </w:p>
    <w:p w14:paraId="5C9ABFAA" w14:textId="4D4D1926" w:rsidR="0029448F" w:rsidRPr="00F11002" w:rsidRDefault="0029448F" w:rsidP="0029448F">
      <w:pPr>
        <w:pStyle w:val="ListParagraph"/>
        <w:rPr>
          <w:rFonts w:ascii="Arial" w:hAnsi="Arial" w:cs="Arial"/>
        </w:rPr>
      </w:pPr>
      <w:r w:rsidRPr="00F11002">
        <w:rPr>
          <w:rFonts w:ascii="Arial" w:hAnsi="Arial" w:cs="Arial"/>
        </w:rPr>
        <w:t xml:space="preserve">The minutes of the Council meeting on </w:t>
      </w:r>
      <w:r w:rsidR="00F81F82">
        <w:rPr>
          <w:rFonts w:ascii="Arial" w:hAnsi="Arial" w:cs="Arial"/>
        </w:rPr>
        <w:t>Tuesday 4</w:t>
      </w:r>
      <w:r w:rsidR="00F81F82" w:rsidRPr="00F81F82">
        <w:rPr>
          <w:rFonts w:ascii="Arial" w:hAnsi="Arial" w:cs="Arial"/>
          <w:vertAlign w:val="superscript"/>
        </w:rPr>
        <w:t>th</w:t>
      </w:r>
      <w:r w:rsidR="00F81F82">
        <w:rPr>
          <w:rFonts w:ascii="Arial" w:hAnsi="Arial" w:cs="Arial"/>
        </w:rPr>
        <w:t xml:space="preserve"> November</w:t>
      </w:r>
      <w:r w:rsidR="00FB447D" w:rsidRPr="00FB447D">
        <w:rPr>
          <w:rFonts w:ascii="Arial" w:hAnsi="Arial" w:cs="Arial"/>
        </w:rPr>
        <w:t xml:space="preserve"> 2025 </w:t>
      </w:r>
      <w:r w:rsidRPr="00F11002">
        <w:rPr>
          <w:rFonts w:ascii="Arial" w:hAnsi="Arial" w:cs="Arial"/>
        </w:rPr>
        <w:t>were agreed, approved and signed to stand as an accurate record of the meeting.</w:t>
      </w:r>
    </w:p>
    <w:p w14:paraId="7272817E" w14:textId="77777777" w:rsidR="0029448F" w:rsidRPr="00F11002" w:rsidRDefault="0029448F" w:rsidP="0029448F">
      <w:pPr>
        <w:pStyle w:val="ListParagraph"/>
        <w:rPr>
          <w:rFonts w:ascii="Arial" w:hAnsi="Arial" w:cs="Arial"/>
        </w:rPr>
      </w:pPr>
    </w:p>
    <w:p w14:paraId="09476FB7" w14:textId="77777777" w:rsidR="003F37E9" w:rsidRDefault="00114611" w:rsidP="003F37E9">
      <w:pPr>
        <w:pStyle w:val="ListParagraph"/>
        <w:numPr>
          <w:ilvl w:val="0"/>
          <w:numId w:val="3"/>
        </w:numPr>
        <w:rPr>
          <w:rFonts w:ascii="Arial" w:hAnsi="Arial" w:cs="Arial"/>
          <w:b/>
          <w:bCs/>
          <w:u w:val="single"/>
        </w:rPr>
      </w:pPr>
      <w:r w:rsidRPr="003F37E9">
        <w:rPr>
          <w:rFonts w:ascii="Arial" w:hAnsi="Arial" w:cs="Arial"/>
          <w:b/>
          <w:bCs/>
          <w:u w:val="single"/>
        </w:rPr>
        <w:t xml:space="preserve">To </w:t>
      </w:r>
      <w:r w:rsidR="003F37E9" w:rsidRPr="003F37E9">
        <w:rPr>
          <w:rFonts w:ascii="Arial" w:hAnsi="Arial" w:cs="Arial"/>
          <w:b/>
          <w:bCs/>
          <w:u w:val="single"/>
        </w:rPr>
        <w:t>note the resignation of Councillor Paul Walton</w:t>
      </w:r>
    </w:p>
    <w:p w14:paraId="752E4F5C" w14:textId="7DE4E6DC" w:rsidR="00F81F82" w:rsidRDefault="00114611" w:rsidP="003F37E9">
      <w:pPr>
        <w:pStyle w:val="ListParagraph"/>
        <w:rPr>
          <w:rFonts w:ascii="Arial" w:hAnsi="Arial" w:cs="Arial"/>
        </w:rPr>
      </w:pPr>
      <w:r w:rsidRPr="003F37E9">
        <w:rPr>
          <w:rFonts w:ascii="Arial" w:hAnsi="Arial" w:cs="Arial"/>
        </w:rPr>
        <w:t xml:space="preserve">Councillors noted the resignation of Paul Walton and wished to thank him for his </w:t>
      </w:r>
      <w:r w:rsidR="007B2A56">
        <w:rPr>
          <w:rFonts w:ascii="Arial" w:hAnsi="Arial" w:cs="Arial"/>
        </w:rPr>
        <w:t>hard work whilst being a</w:t>
      </w:r>
      <w:r w:rsidRPr="003F37E9">
        <w:rPr>
          <w:rFonts w:ascii="Arial" w:hAnsi="Arial" w:cs="Arial"/>
        </w:rPr>
        <w:t xml:space="preserve"> Parish </w:t>
      </w:r>
      <w:r w:rsidR="00060069" w:rsidRPr="003F37E9">
        <w:rPr>
          <w:rFonts w:ascii="Arial" w:hAnsi="Arial" w:cs="Arial"/>
        </w:rPr>
        <w:t>Councillor</w:t>
      </w:r>
      <w:r w:rsidRPr="003F37E9">
        <w:rPr>
          <w:rFonts w:ascii="Arial" w:hAnsi="Arial" w:cs="Arial"/>
        </w:rPr>
        <w:t>.</w:t>
      </w:r>
    </w:p>
    <w:p w14:paraId="3CFBD84E" w14:textId="77777777" w:rsidR="007B2A56" w:rsidRPr="003F37E9" w:rsidRDefault="007B2A56" w:rsidP="003F37E9">
      <w:pPr>
        <w:pStyle w:val="ListParagraph"/>
        <w:rPr>
          <w:rFonts w:ascii="Arial" w:hAnsi="Arial" w:cs="Arial"/>
          <w:b/>
          <w:bCs/>
          <w:u w:val="single"/>
        </w:rPr>
      </w:pPr>
    </w:p>
    <w:p w14:paraId="5E63DF1E" w14:textId="21CA9E79" w:rsidR="0029448F" w:rsidRPr="00F11002" w:rsidRDefault="0029448F" w:rsidP="0029448F">
      <w:pPr>
        <w:pStyle w:val="ListParagraph"/>
        <w:numPr>
          <w:ilvl w:val="0"/>
          <w:numId w:val="3"/>
        </w:numPr>
        <w:rPr>
          <w:rFonts w:ascii="Arial" w:hAnsi="Arial" w:cs="Arial"/>
          <w:b/>
          <w:bCs/>
          <w:u w:val="single"/>
        </w:rPr>
      </w:pPr>
      <w:r w:rsidRPr="00F11002">
        <w:rPr>
          <w:rFonts w:ascii="Arial" w:hAnsi="Arial" w:cs="Arial"/>
          <w:b/>
          <w:bCs/>
          <w:u w:val="single"/>
        </w:rPr>
        <w:t>Report from RAF Honington</w:t>
      </w:r>
    </w:p>
    <w:p w14:paraId="61313A9B" w14:textId="539A20E1" w:rsidR="0029448F" w:rsidRPr="00F11002" w:rsidRDefault="0029448F" w:rsidP="0029448F">
      <w:pPr>
        <w:pStyle w:val="ListParagraph"/>
        <w:rPr>
          <w:rFonts w:ascii="Arial" w:hAnsi="Arial" w:cs="Arial"/>
        </w:rPr>
      </w:pPr>
      <w:r w:rsidRPr="00F11002">
        <w:rPr>
          <w:rFonts w:ascii="Arial" w:hAnsi="Arial" w:cs="Arial"/>
        </w:rPr>
        <w:t xml:space="preserve">The Clerk reported that RAF Honington </w:t>
      </w:r>
      <w:r w:rsidR="00D255A9">
        <w:rPr>
          <w:rFonts w:ascii="Arial" w:hAnsi="Arial" w:cs="Arial"/>
        </w:rPr>
        <w:t xml:space="preserve">have not appointed a community liaison officer as yet. </w:t>
      </w:r>
    </w:p>
    <w:p w14:paraId="788BA283" w14:textId="77777777" w:rsidR="0029448F" w:rsidRPr="00F11002" w:rsidRDefault="0029448F" w:rsidP="0029448F">
      <w:pPr>
        <w:pStyle w:val="ListParagraph"/>
        <w:rPr>
          <w:rFonts w:ascii="Arial" w:hAnsi="Arial" w:cs="Arial"/>
        </w:rPr>
      </w:pPr>
    </w:p>
    <w:p w14:paraId="07DEFCDC" w14:textId="48BD9832" w:rsidR="00CB7160" w:rsidRPr="00EC6315" w:rsidRDefault="0029448F" w:rsidP="00CB7160">
      <w:pPr>
        <w:pStyle w:val="ListParagraph"/>
        <w:numPr>
          <w:ilvl w:val="0"/>
          <w:numId w:val="3"/>
        </w:numPr>
        <w:rPr>
          <w:rFonts w:ascii="Arial" w:hAnsi="Arial" w:cs="Arial"/>
          <w:b/>
          <w:bCs/>
          <w:u w:val="single"/>
        </w:rPr>
      </w:pPr>
      <w:r w:rsidRPr="00EC6315">
        <w:rPr>
          <w:rFonts w:ascii="Arial" w:hAnsi="Arial" w:cs="Arial"/>
          <w:b/>
          <w:bCs/>
          <w:u w:val="single"/>
        </w:rPr>
        <w:t>Meeting open for questions from the public – 15 minutes total</w:t>
      </w:r>
    </w:p>
    <w:p w14:paraId="5D64E7C5" w14:textId="125CA1A9" w:rsidR="005E3BA8" w:rsidRPr="00110E79" w:rsidRDefault="005A3F5F" w:rsidP="00110E79">
      <w:pPr>
        <w:pStyle w:val="ListParagraph"/>
        <w:rPr>
          <w:rFonts w:ascii="Arial" w:hAnsi="Arial" w:cs="Arial"/>
        </w:rPr>
      </w:pPr>
      <w:r>
        <w:rPr>
          <w:rFonts w:ascii="Arial" w:hAnsi="Arial" w:cs="Arial"/>
        </w:rPr>
        <w:t>A member of the public asked</w:t>
      </w:r>
      <w:r w:rsidR="003C568F">
        <w:rPr>
          <w:rFonts w:ascii="Arial" w:hAnsi="Arial" w:cs="Arial"/>
        </w:rPr>
        <w:t xml:space="preserve"> about the tree planted on Forge Corner, </w:t>
      </w:r>
      <w:r w:rsidR="00C86765">
        <w:rPr>
          <w:rFonts w:ascii="Arial" w:hAnsi="Arial" w:cs="Arial"/>
        </w:rPr>
        <w:t>Council advised they did not know who had planted it.</w:t>
      </w:r>
      <w:r w:rsidR="00197971">
        <w:rPr>
          <w:rFonts w:ascii="Arial" w:hAnsi="Arial" w:cs="Arial"/>
        </w:rPr>
        <w:t xml:space="preserve"> </w:t>
      </w:r>
    </w:p>
    <w:p w14:paraId="3655AFA4" w14:textId="77777777" w:rsidR="00CC34B0" w:rsidRPr="008073E6" w:rsidRDefault="00CC34B0" w:rsidP="008073E6">
      <w:pPr>
        <w:pStyle w:val="ListParagraph"/>
        <w:rPr>
          <w:rFonts w:ascii="Arial" w:hAnsi="Arial" w:cs="Arial"/>
        </w:rPr>
      </w:pPr>
    </w:p>
    <w:p w14:paraId="3F1884A0" w14:textId="77777777" w:rsidR="004B2395" w:rsidRPr="00621CA7" w:rsidRDefault="004B2395" w:rsidP="004B2395">
      <w:pPr>
        <w:pStyle w:val="ListParagraph"/>
        <w:numPr>
          <w:ilvl w:val="0"/>
          <w:numId w:val="3"/>
        </w:numPr>
        <w:rPr>
          <w:rFonts w:ascii="Arial" w:hAnsi="Arial" w:cs="Arial"/>
          <w:b/>
          <w:bCs/>
          <w:u w:val="single"/>
        </w:rPr>
      </w:pPr>
      <w:r w:rsidRPr="00621CA7">
        <w:rPr>
          <w:rFonts w:ascii="Arial" w:hAnsi="Arial" w:cs="Arial"/>
          <w:b/>
          <w:bCs/>
          <w:u w:val="single"/>
        </w:rPr>
        <w:t>Report from County Councillor Rebecca Hopfensperger.</w:t>
      </w:r>
    </w:p>
    <w:p w14:paraId="5DBA9176" w14:textId="753987C7" w:rsidR="00BB561E" w:rsidRDefault="00952C16" w:rsidP="00F33DA9">
      <w:pPr>
        <w:pStyle w:val="ListParagraph"/>
        <w:rPr>
          <w:rFonts w:ascii="Arial" w:hAnsi="Arial" w:cs="Arial"/>
        </w:rPr>
      </w:pPr>
      <w:r w:rsidRPr="00621CA7">
        <w:rPr>
          <w:rFonts w:ascii="Arial" w:hAnsi="Arial" w:cs="Arial"/>
        </w:rPr>
        <w:t xml:space="preserve">Cllr Hopfensperger </w:t>
      </w:r>
      <w:r w:rsidR="00F33DA9">
        <w:rPr>
          <w:rFonts w:ascii="Arial" w:hAnsi="Arial" w:cs="Arial"/>
        </w:rPr>
        <w:t>reported on the</w:t>
      </w:r>
      <w:r w:rsidR="00F33DA9" w:rsidRPr="00F33DA9">
        <w:rPr>
          <w:rFonts w:ascii="Arial" w:hAnsi="Arial" w:cs="Arial"/>
        </w:rPr>
        <w:t xml:space="preserve"> launch</w:t>
      </w:r>
      <w:r w:rsidR="00B95E7F">
        <w:rPr>
          <w:rFonts w:ascii="Arial" w:hAnsi="Arial" w:cs="Arial"/>
        </w:rPr>
        <w:t xml:space="preserve"> of the</w:t>
      </w:r>
      <w:r w:rsidR="00F33DA9" w:rsidRPr="00F33DA9">
        <w:rPr>
          <w:rFonts w:ascii="Arial" w:hAnsi="Arial" w:cs="Arial"/>
        </w:rPr>
        <w:t xml:space="preserve"> </w:t>
      </w:r>
      <w:r w:rsidR="00B95E7F">
        <w:rPr>
          <w:rFonts w:ascii="Arial" w:hAnsi="Arial" w:cs="Arial"/>
        </w:rPr>
        <w:t xml:space="preserve">public </w:t>
      </w:r>
      <w:r w:rsidR="00F33DA9" w:rsidRPr="00F33DA9">
        <w:rPr>
          <w:rFonts w:ascii="Arial" w:hAnsi="Arial" w:cs="Arial"/>
        </w:rPr>
        <w:t xml:space="preserve">consultation seeking the views of businesses and residents on </w:t>
      </w:r>
      <w:r w:rsidR="00B95E7F">
        <w:rPr>
          <w:rFonts w:ascii="Arial" w:hAnsi="Arial" w:cs="Arial"/>
        </w:rPr>
        <w:t xml:space="preserve">the </w:t>
      </w:r>
      <w:r w:rsidR="00F33DA9" w:rsidRPr="00F33DA9">
        <w:rPr>
          <w:rFonts w:ascii="Arial" w:hAnsi="Arial" w:cs="Arial"/>
        </w:rPr>
        <w:t xml:space="preserve">two options for </w:t>
      </w:r>
      <w:r w:rsidR="00FD34A4">
        <w:rPr>
          <w:rFonts w:ascii="Arial" w:hAnsi="Arial" w:cs="Arial"/>
        </w:rPr>
        <w:t xml:space="preserve">the </w:t>
      </w:r>
      <w:r w:rsidR="00F33DA9" w:rsidRPr="00F33DA9">
        <w:rPr>
          <w:rFonts w:ascii="Arial" w:hAnsi="Arial" w:cs="Arial"/>
        </w:rPr>
        <w:t xml:space="preserve">local government reform in Suffolk. These proposals represent the biggest change to local government in over 50 years. </w:t>
      </w:r>
    </w:p>
    <w:p w14:paraId="06DC205C" w14:textId="2D748824" w:rsidR="00BB561E" w:rsidRDefault="00F33DA9" w:rsidP="00F33DA9">
      <w:pPr>
        <w:pStyle w:val="ListParagraph"/>
        <w:rPr>
          <w:rFonts w:ascii="Arial" w:hAnsi="Arial" w:cs="Arial"/>
        </w:rPr>
      </w:pPr>
      <w:r w:rsidRPr="00F33DA9">
        <w:rPr>
          <w:rFonts w:ascii="Arial" w:hAnsi="Arial" w:cs="Arial"/>
        </w:rPr>
        <w:t xml:space="preserve">The </w:t>
      </w:r>
      <w:r w:rsidR="007959B7">
        <w:rPr>
          <w:rFonts w:ascii="Arial" w:hAnsi="Arial" w:cs="Arial"/>
        </w:rPr>
        <w:t xml:space="preserve">2 </w:t>
      </w:r>
      <w:r w:rsidRPr="00F33DA9">
        <w:rPr>
          <w:rFonts w:ascii="Arial" w:hAnsi="Arial" w:cs="Arial"/>
        </w:rPr>
        <w:t xml:space="preserve">options </w:t>
      </w:r>
      <w:r w:rsidR="007959B7">
        <w:rPr>
          <w:rFonts w:ascii="Arial" w:hAnsi="Arial" w:cs="Arial"/>
        </w:rPr>
        <w:t>are</w:t>
      </w:r>
      <w:r w:rsidR="00DC5456">
        <w:rPr>
          <w:rFonts w:ascii="Arial" w:hAnsi="Arial" w:cs="Arial"/>
        </w:rPr>
        <w:t xml:space="preserve"> below</w:t>
      </w:r>
      <w:r w:rsidR="00BB561E">
        <w:rPr>
          <w:rFonts w:ascii="Arial" w:hAnsi="Arial" w:cs="Arial"/>
        </w:rPr>
        <w:t>:</w:t>
      </w:r>
    </w:p>
    <w:p w14:paraId="1714B66B" w14:textId="5CB25B88" w:rsidR="00BB561E" w:rsidRDefault="00E71840" w:rsidP="00F33DA9">
      <w:pPr>
        <w:pStyle w:val="ListParagraph"/>
        <w:rPr>
          <w:rFonts w:ascii="Arial" w:hAnsi="Arial" w:cs="Arial"/>
        </w:rPr>
      </w:pPr>
      <w:r>
        <w:rPr>
          <w:rFonts w:ascii="Arial" w:hAnsi="Arial" w:cs="Arial"/>
        </w:rPr>
        <w:t xml:space="preserve">1 - </w:t>
      </w:r>
      <w:r w:rsidR="00BB561E" w:rsidRPr="00BB561E">
        <w:rPr>
          <w:rFonts w:ascii="Arial" w:hAnsi="Arial" w:cs="Arial"/>
        </w:rPr>
        <w:t xml:space="preserve">One Suffolk proposal put forward by Suffolk County Council, which can be viewed here: </w:t>
      </w:r>
    </w:p>
    <w:p w14:paraId="414BCD57" w14:textId="0777B119" w:rsidR="005C61C6" w:rsidRDefault="00E71840" w:rsidP="00F33DA9">
      <w:pPr>
        <w:pStyle w:val="ListParagraph"/>
        <w:rPr>
          <w:rFonts w:ascii="Arial" w:hAnsi="Arial" w:cs="Arial"/>
        </w:rPr>
      </w:pPr>
      <w:r w:rsidRPr="00E71840">
        <w:rPr>
          <w:rFonts w:ascii="Arial" w:hAnsi="Arial" w:cs="Arial"/>
        </w:rPr>
        <w:t>https://onesuffolkcouncil.co.uk/one-suffolk-one-council-one-stronger-future/</w:t>
      </w:r>
    </w:p>
    <w:p w14:paraId="0A2A3918" w14:textId="364F8220" w:rsidR="00F33DA9" w:rsidRPr="00F33DA9" w:rsidRDefault="00F33DA9" w:rsidP="00F33DA9">
      <w:pPr>
        <w:pStyle w:val="ListParagraph"/>
        <w:rPr>
          <w:rFonts w:ascii="Arial" w:hAnsi="Arial" w:cs="Arial"/>
        </w:rPr>
      </w:pPr>
      <w:r w:rsidRPr="00F33DA9">
        <w:rPr>
          <w:rFonts w:ascii="Arial" w:hAnsi="Arial" w:cs="Arial"/>
        </w:rPr>
        <w:t xml:space="preserve"> </w:t>
      </w:r>
      <w:r w:rsidR="00E71840">
        <w:rPr>
          <w:rFonts w:ascii="Arial" w:hAnsi="Arial" w:cs="Arial"/>
        </w:rPr>
        <w:t>2 - T</w:t>
      </w:r>
      <w:r w:rsidRPr="00F33DA9">
        <w:rPr>
          <w:rFonts w:ascii="Arial" w:hAnsi="Arial" w:cs="Arial"/>
        </w:rPr>
        <w:t>he Power of Three proposal</w:t>
      </w:r>
      <w:r w:rsidR="002E2A96">
        <w:rPr>
          <w:rFonts w:ascii="Arial" w:hAnsi="Arial" w:cs="Arial"/>
        </w:rPr>
        <w:t xml:space="preserve"> put forward by the District and Borough Councils</w:t>
      </w:r>
      <w:r w:rsidRPr="00F33DA9">
        <w:rPr>
          <w:rFonts w:ascii="Arial" w:hAnsi="Arial" w:cs="Arial"/>
        </w:rPr>
        <w:t>, available here: https://threecouncilsforsuffolk.org/wp-content/uploads/Three-Councils-For-Suffolk-Case-for-Change-1.pdf</w:t>
      </w:r>
    </w:p>
    <w:p w14:paraId="42482981" w14:textId="735AF977" w:rsidR="00F33DA9" w:rsidRPr="00621CA7" w:rsidRDefault="00F33DA9" w:rsidP="00F33DA9">
      <w:pPr>
        <w:pStyle w:val="ListParagraph"/>
        <w:rPr>
          <w:rFonts w:ascii="Arial" w:hAnsi="Arial" w:cs="Arial"/>
        </w:rPr>
      </w:pPr>
      <w:r w:rsidRPr="00F33DA9">
        <w:rPr>
          <w:rFonts w:ascii="Arial" w:hAnsi="Arial" w:cs="Arial"/>
        </w:rPr>
        <w:t xml:space="preserve"> The consultation is open to both the public and businesses and will run until 11 January 2026.</w:t>
      </w:r>
    </w:p>
    <w:p w14:paraId="722E765A" w14:textId="77777777" w:rsidR="00952C16" w:rsidRPr="00F11002" w:rsidRDefault="00952C16" w:rsidP="00952C16">
      <w:pPr>
        <w:pStyle w:val="ListParagraph"/>
        <w:ind w:left="1440"/>
        <w:rPr>
          <w:rFonts w:ascii="Arial" w:hAnsi="Arial" w:cs="Arial"/>
        </w:rPr>
      </w:pPr>
    </w:p>
    <w:p w14:paraId="2D52212E" w14:textId="77777777" w:rsidR="00952C16" w:rsidRPr="00F11002" w:rsidRDefault="00952C16" w:rsidP="00952C16">
      <w:pPr>
        <w:pStyle w:val="ListParagraph"/>
        <w:numPr>
          <w:ilvl w:val="0"/>
          <w:numId w:val="3"/>
        </w:numPr>
        <w:rPr>
          <w:rFonts w:ascii="Arial" w:hAnsi="Arial" w:cs="Arial"/>
          <w:b/>
          <w:bCs/>
          <w:u w:val="single"/>
        </w:rPr>
      </w:pPr>
      <w:r w:rsidRPr="00F11002">
        <w:rPr>
          <w:rFonts w:ascii="Arial" w:hAnsi="Arial" w:cs="Arial"/>
          <w:b/>
          <w:bCs/>
          <w:u w:val="single"/>
        </w:rPr>
        <w:t>Report from Borough Councillor Andrew Speed</w:t>
      </w:r>
    </w:p>
    <w:p w14:paraId="31EF03F3" w14:textId="5FF22649" w:rsidR="00285409" w:rsidRDefault="00952C16" w:rsidP="00634C26">
      <w:pPr>
        <w:pStyle w:val="ListParagraph"/>
        <w:rPr>
          <w:rFonts w:ascii="Arial" w:hAnsi="Arial" w:cs="Arial"/>
        </w:rPr>
      </w:pPr>
      <w:r w:rsidRPr="00F11002">
        <w:rPr>
          <w:rFonts w:ascii="Arial" w:hAnsi="Arial" w:cs="Arial"/>
        </w:rPr>
        <w:t xml:space="preserve">Cllr Speed </w:t>
      </w:r>
      <w:r w:rsidR="00595082">
        <w:rPr>
          <w:rFonts w:ascii="Arial" w:hAnsi="Arial" w:cs="Arial"/>
        </w:rPr>
        <w:t>had sent his apologies</w:t>
      </w:r>
      <w:r w:rsidR="00634C26">
        <w:rPr>
          <w:rFonts w:ascii="Arial" w:hAnsi="Arial" w:cs="Arial"/>
        </w:rPr>
        <w:t>.</w:t>
      </w:r>
    </w:p>
    <w:p w14:paraId="4B6D5A77" w14:textId="77777777" w:rsidR="003F246A" w:rsidRPr="00DC5456" w:rsidRDefault="003F246A" w:rsidP="00DC5456">
      <w:pPr>
        <w:spacing w:after="0"/>
        <w:rPr>
          <w:rFonts w:ascii="Arial" w:hAnsi="Arial" w:cs="Arial"/>
        </w:rPr>
      </w:pPr>
    </w:p>
    <w:p w14:paraId="3684A548" w14:textId="77777777" w:rsidR="00FD568F" w:rsidRPr="00FD568F" w:rsidRDefault="00FD568F" w:rsidP="00FD568F">
      <w:pPr>
        <w:pStyle w:val="ListParagraph"/>
        <w:numPr>
          <w:ilvl w:val="0"/>
          <w:numId w:val="3"/>
        </w:numPr>
        <w:rPr>
          <w:rFonts w:ascii="Arial" w:hAnsi="Arial" w:cs="Arial"/>
          <w:b/>
          <w:bCs/>
          <w:u w:val="single"/>
        </w:rPr>
      </w:pPr>
      <w:r w:rsidRPr="00FD568F">
        <w:rPr>
          <w:rFonts w:ascii="Arial" w:hAnsi="Arial" w:cs="Arial"/>
          <w:b/>
          <w:bCs/>
          <w:u w:val="single"/>
        </w:rPr>
        <w:t xml:space="preserve">Council to appoint a Councillor to take responsibility for storage and placement of vehicle activated sign </w:t>
      </w:r>
    </w:p>
    <w:p w14:paraId="748D7876" w14:textId="19BA8E22" w:rsidR="00FD568F" w:rsidRPr="00FD568F" w:rsidRDefault="00A04F7E" w:rsidP="00FD568F">
      <w:pPr>
        <w:pStyle w:val="ListParagraph"/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Councillors discussed and agreed that short term Cllr Pugson would store the equipment and he and Cllr Riddick would </w:t>
      </w:r>
      <w:r w:rsidR="00F938AF">
        <w:rPr>
          <w:rFonts w:ascii="Arial" w:hAnsi="Arial" w:cs="Arial"/>
        </w:rPr>
        <w:t>relocate as and when required.</w:t>
      </w:r>
    </w:p>
    <w:p w14:paraId="37910977" w14:textId="77777777" w:rsidR="00FD568F" w:rsidRDefault="00FD568F" w:rsidP="00FD568F">
      <w:pPr>
        <w:pStyle w:val="ListParagraph"/>
        <w:spacing w:after="0"/>
        <w:rPr>
          <w:rFonts w:ascii="Arial" w:hAnsi="Arial" w:cs="Arial"/>
          <w:b/>
          <w:bCs/>
          <w:u w:val="single"/>
        </w:rPr>
      </w:pPr>
    </w:p>
    <w:p w14:paraId="0E94359F" w14:textId="77777777" w:rsidR="00191AE3" w:rsidRDefault="00191AE3" w:rsidP="00FD568F">
      <w:pPr>
        <w:pStyle w:val="ListParagraph"/>
        <w:spacing w:after="0"/>
        <w:rPr>
          <w:rFonts w:ascii="Arial" w:hAnsi="Arial" w:cs="Arial"/>
          <w:b/>
          <w:bCs/>
          <w:u w:val="single"/>
        </w:rPr>
      </w:pPr>
    </w:p>
    <w:p w14:paraId="4AB5CB69" w14:textId="77777777" w:rsidR="00191AE3" w:rsidRDefault="00191AE3" w:rsidP="00FD568F">
      <w:pPr>
        <w:pStyle w:val="ListParagraph"/>
        <w:spacing w:after="0"/>
        <w:rPr>
          <w:rFonts w:ascii="Arial" w:hAnsi="Arial" w:cs="Arial"/>
          <w:b/>
          <w:bCs/>
          <w:u w:val="single"/>
        </w:rPr>
      </w:pPr>
    </w:p>
    <w:p w14:paraId="08D7E781" w14:textId="77777777" w:rsidR="00191AE3" w:rsidRDefault="00191AE3" w:rsidP="00FD568F">
      <w:pPr>
        <w:pStyle w:val="ListParagraph"/>
        <w:spacing w:after="0"/>
        <w:rPr>
          <w:rFonts w:ascii="Arial" w:hAnsi="Arial" w:cs="Arial"/>
          <w:b/>
          <w:bCs/>
          <w:u w:val="single"/>
        </w:rPr>
      </w:pPr>
    </w:p>
    <w:p w14:paraId="688BB04D" w14:textId="77777777" w:rsidR="00191AE3" w:rsidRDefault="00191AE3" w:rsidP="00FD568F">
      <w:pPr>
        <w:pStyle w:val="ListParagraph"/>
        <w:spacing w:after="0"/>
        <w:rPr>
          <w:rFonts w:ascii="Arial" w:hAnsi="Arial" w:cs="Arial"/>
          <w:b/>
          <w:bCs/>
          <w:u w:val="single"/>
        </w:rPr>
      </w:pPr>
    </w:p>
    <w:p w14:paraId="18AA807D" w14:textId="77777777" w:rsidR="00191AE3" w:rsidRDefault="00191AE3" w:rsidP="00FD568F">
      <w:pPr>
        <w:pStyle w:val="ListParagraph"/>
        <w:spacing w:after="0"/>
        <w:rPr>
          <w:rFonts w:ascii="Arial" w:hAnsi="Arial" w:cs="Arial"/>
          <w:b/>
          <w:bCs/>
          <w:u w:val="single"/>
        </w:rPr>
      </w:pPr>
    </w:p>
    <w:p w14:paraId="54B8C203" w14:textId="3C32665B" w:rsidR="00555D18" w:rsidRDefault="00555D18" w:rsidP="00555D18">
      <w:pPr>
        <w:pStyle w:val="ListParagraph"/>
        <w:numPr>
          <w:ilvl w:val="0"/>
          <w:numId w:val="3"/>
        </w:numPr>
        <w:spacing w:after="0"/>
        <w:rPr>
          <w:rFonts w:ascii="Arial" w:hAnsi="Arial" w:cs="Arial"/>
          <w:b/>
          <w:bCs/>
          <w:u w:val="single"/>
        </w:rPr>
      </w:pPr>
      <w:r w:rsidRPr="00555D18">
        <w:rPr>
          <w:rFonts w:ascii="Arial" w:hAnsi="Arial" w:cs="Arial"/>
          <w:b/>
          <w:bCs/>
          <w:u w:val="single"/>
        </w:rPr>
        <w:lastRenderedPageBreak/>
        <w:t>Playground/playing field</w:t>
      </w:r>
    </w:p>
    <w:p w14:paraId="21B3AA8F" w14:textId="7846F1D7" w:rsidR="00555D18" w:rsidRDefault="00555D18" w:rsidP="00921D74">
      <w:pPr>
        <w:pStyle w:val="ListParagraph"/>
        <w:numPr>
          <w:ilvl w:val="0"/>
          <w:numId w:val="9"/>
        </w:numPr>
        <w:rPr>
          <w:rFonts w:ascii="Arial" w:hAnsi="Arial" w:cs="Arial"/>
          <w:b/>
          <w:bCs/>
        </w:rPr>
      </w:pPr>
      <w:r w:rsidRPr="00916C1E">
        <w:rPr>
          <w:rFonts w:ascii="Arial" w:hAnsi="Arial" w:cs="Arial"/>
          <w:b/>
          <w:bCs/>
        </w:rPr>
        <w:t>To consider the playground inspection report and note any actions</w:t>
      </w:r>
    </w:p>
    <w:p w14:paraId="73970172" w14:textId="2F0B2201" w:rsidR="00725288" w:rsidRPr="00BE38CE" w:rsidRDefault="00850ADB" w:rsidP="00BE38CE">
      <w:pPr>
        <w:pStyle w:val="ListParagraph"/>
        <w:ind w:left="1080"/>
        <w:rPr>
          <w:rFonts w:ascii="Arial" w:hAnsi="Arial" w:cs="Arial"/>
        </w:rPr>
      </w:pPr>
      <w:r>
        <w:rPr>
          <w:rFonts w:ascii="Arial" w:hAnsi="Arial" w:cs="Arial"/>
        </w:rPr>
        <w:t>Cllr</w:t>
      </w:r>
      <w:r w:rsidR="00EE365F">
        <w:rPr>
          <w:rFonts w:ascii="Arial" w:hAnsi="Arial" w:cs="Arial"/>
        </w:rPr>
        <w:t xml:space="preserve"> Pugson advised that the repairs to the</w:t>
      </w:r>
      <w:r w:rsidR="00AF4423">
        <w:rPr>
          <w:rFonts w:ascii="Arial" w:hAnsi="Arial" w:cs="Arial"/>
        </w:rPr>
        <w:t xml:space="preserve"> </w:t>
      </w:r>
      <w:r w:rsidR="00660E6C">
        <w:rPr>
          <w:rFonts w:ascii="Arial" w:hAnsi="Arial" w:cs="Arial"/>
        </w:rPr>
        <w:t>grass matting at the launch point of the zipwire</w:t>
      </w:r>
      <w:r w:rsidR="00EE365F">
        <w:rPr>
          <w:rFonts w:ascii="Arial" w:hAnsi="Arial" w:cs="Arial"/>
        </w:rPr>
        <w:t xml:space="preserve"> would</w:t>
      </w:r>
      <w:r w:rsidR="00933808">
        <w:rPr>
          <w:rFonts w:ascii="Arial" w:hAnsi="Arial" w:cs="Arial"/>
        </w:rPr>
        <w:t xml:space="preserve"> be carried out before Christmas, Cllr Bilverstone advised the repairs to </w:t>
      </w:r>
      <w:r w:rsidR="00475CEE">
        <w:rPr>
          <w:rFonts w:ascii="Arial" w:hAnsi="Arial" w:cs="Arial"/>
        </w:rPr>
        <w:t>the log climber</w:t>
      </w:r>
      <w:r w:rsidR="005727BD">
        <w:rPr>
          <w:rFonts w:ascii="Arial" w:hAnsi="Arial" w:cs="Arial"/>
        </w:rPr>
        <w:t xml:space="preserve"> </w:t>
      </w:r>
      <w:r w:rsidR="00933808">
        <w:rPr>
          <w:rFonts w:ascii="Arial" w:hAnsi="Arial" w:cs="Arial"/>
        </w:rPr>
        <w:t xml:space="preserve">had been </w:t>
      </w:r>
      <w:r w:rsidR="002972AC">
        <w:rPr>
          <w:rFonts w:ascii="Arial" w:hAnsi="Arial" w:cs="Arial"/>
        </w:rPr>
        <w:t>completed</w:t>
      </w:r>
      <w:r w:rsidR="00BF4401">
        <w:rPr>
          <w:rFonts w:ascii="Arial" w:hAnsi="Arial" w:cs="Arial"/>
        </w:rPr>
        <w:t>. The ‘making good’ of the area around the</w:t>
      </w:r>
      <w:r w:rsidR="005727BD">
        <w:rPr>
          <w:rFonts w:ascii="Arial" w:hAnsi="Arial" w:cs="Arial"/>
        </w:rPr>
        <w:t xml:space="preserve"> foundations of the slide</w:t>
      </w:r>
      <w:r w:rsidR="00BF4401">
        <w:rPr>
          <w:rFonts w:ascii="Arial" w:hAnsi="Arial" w:cs="Arial"/>
        </w:rPr>
        <w:t xml:space="preserve"> w</w:t>
      </w:r>
      <w:r w:rsidR="00760CA3">
        <w:rPr>
          <w:rFonts w:ascii="Arial" w:hAnsi="Arial" w:cs="Arial"/>
        </w:rPr>
        <w:t>ere</w:t>
      </w:r>
      <w:r w:rsidR="00BF4401">
        <w:rPr>
          <w:rFonts w:ascii="Arial" w:hAnsi="Arial" w:cs="Arial"/>
        </w:rPr>
        <w:t xml:space="preserve"> still to be carried out</w:t>
      </w:r>
      <w:r w:rsidR="005727BD">
        <w:rPr>
          <w:rFonts w:ascii="Arial" w:hAnsi="Arial" w:cs="Arial"/>
        </w:rPr>
        <w:t>.</w:t>
      </w:r>
      <w:r w:rsidR="00BF4401">
        <w:rPr>
          <w:rFonts w:ascii="Arial" w:hAnsi="Arial" w:cs="Arial"/>
        </w:rPr>
        <w:t xml:space="preserve"> No new actions were required on the inspection report.</w:t>
      </w:r>
    </w:p>
    <w:p w14:paraId="79CA4051" w14:textId="2957AFBA" w:rsidR="002C0C03" w:rsidRDefault="002C0C03" w:rsidP="00C23356">
      <w:pPr>
        <w:pStyle w:val="ListParagraph"/>
        <w:numPr>
          <w:ilvl w:val="0"/>
          <w:numId w:val="9"/>
        </w:numPr>
        <w:spacing w:after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Biodiversity/</w:t>
      </w:r>
      <w:r w:rsidR="00926DC3">
        <w:rPr>
          <w:rFonts w:ascii="Arial" w:hAnsi="Arial" w:cs="Arial"/>
          <w:b/>
          <w:bCs/>
        </w:rPr>
        <w:t>environmental considerations</w:t>
      </w:r>
    </w:p>
    <w:p w14:paraId="640E5C62" w14:textId="537E8203" w:rsidR="007A6F41" w:rsidRPr="007A6F41" w:rsidRDefault="007A6F41" w:rsidP="007A6F41">
      <w:pPr>
        <w:pStyle w:val="ListParagraph"/>
        <w:spacing w:after="0"/>
        <w:ind w:left="1080"/>
        <w:rPr>
          <w:rFonts w:ascii="Arial" w:hAnsi="Arial" w:cs="Arial"/>
        </w:rPr>
      </w:pPr>
      <w:r w:rsidRPr="007A6F41">
        <w:rPr>
          <w:rFonts w:ascii="Arial" w:hAnsi="Arial" w:cs="Arial"/>
        </w:rPr>
        <w:t xml:space="preserve">Councillor Bilverstone </w:t>
      </w:r>
      <w:r w:rsidR="00A97E24">
        <w:rPr>
          <w:rFonts w:ascii="Arial" w:hAnsi="Arial" w:cs="Arial"/>
        </w:rPr>
        <w:t xml:space="preserve">advised that the hedge saplings </w:t>
      </w:r>
      <w:r w:rsidR="00756A13">
        <w:rPr>
          <w:rFonts w:ascii="Arial" w:hAnsi="Arial" w:cs="Arial"/>
        </w:rPr>
        <w:t xml:space="preserve">had not be planted yet due to the wet weather, it was agreed </w:t>
      </w:r>
      <w:r w:rsidR="00991B69">
        <w:rPr>
          <w:rFonts w:ascii="Arial" w:hAnsi="Arial" w:cs="Arial"/>
        </w:rPr>
        <w:t xml:space="preserve">that when the weather </w:t>
      </w:r>
      <w:r w:rsidR="004310AC">
        <w:rPr>
          <w:rFonts w:ascii="Arial" w:hAnsi="Arial" w:cs="Arial"/>
        </w:rPr>
        <w:t>improved,</w:t>
      </w:r>
      <w:r w:rsidR="00991B69">
        <w:rPr>
          <w:rFonts w:ascii="Arial" w:hAnsi="Arial" w:cs="Arial"/>
        </w:rPr>
        <w:t xml:space="preserve"> they would be planted. </w:t>
      </w:r>
      <w:r w:rsidR="009701CA">
        <w:rPr>
          <w:rFonts w:ascii="Arial" w:hAnsi="Arial" w:cs="Arial"/>
        </w:rPr>
        <w:t xml:space="preserve">Cllrs discussed in general the idea of </w:t>
      </w:r>
      <w:r w:rsidR="00E2590F">
        <w:rPr>
          <w:rFonts w:ascii="Arial" w:hAnsi="Arial" w:cs="Arial"/>
        </w:rPr>
        <w:t xml:space="preserve">enhancing the playing field and propose to draw up a </w:t>
      </w:r>
      <w:r w:rsidR="00EC2682">
        <w:rPr>
          <w:rFonts w:ascii="Arial" w:hAnsi="Arial" w:cs="Arial"/>
        </w:rPr>
        <w:t>5-year</w:t>
      </w:r>
      <w:r w:rsidR="00E2590F">
        <w:rPr>
          <w:rFonts w:ascii="Arial" w:hAnsi="Arial" w:cs="Arial"/>
        </w:rPr>
        <w:t xml:space="preserve"> plan. Cllr Pugson will </w:t>
      </w:r>
      <w:r w:rsidR="0055634C">
        <w:rPr>
          <w:rFonts w:ascii="Arial" w:hAnsi="Arial" w:cs="Arial"/>
        </w:rPr>
        <w:t xml:space="preserve">create a page on the website and plans will include a village consultation </w:t>
      </w:r>
      <w:r w:rsidR="00D861F3">
        <w:rPr>
          <w:rFonts w:ascii="Arial" w:hAnsi="Arial" w:cs="Arial"/>
        </w:rPr>
        <w:t>to include</w:t>
      </w:r>
      <w:r w:rsidR="00EC2682">
        <w:rPr>
          <w:rFonts w:ascii="Arial" w:hAnsi="Arial" w:cs="Arial"/>
        </w:rPr>
        <w:t xml:space="preserve"> resident input.</w:t>
      </w:r>
    </w:p>
    <w:p w14:paraId="3E6A1F91" w14:textId="77777777" w:rsidR="005E3BA8" w:rsidRPr="00760CA3" w:rsidRDefault="005E3BA8" w:rsidP="00760CA3">
      <w:pPr>
        <w:spacing w:after="0"/>
        <w:rPr>
          <w:rFonts w:ascii="Arial" w:hAnsi="Arial" w:cs="Arial"/>
        </w:rPr>
      </w:pPr>
    </w:p>
    <w:p w14:paraId="0DC8047A" w14:textId="6C9C11ED" w:rsidR="001517BE" w:rsidRPr="00287B9B" w:rsidRDefault="000A4FBF" w:rsidP="00287B9B">
      <w:pPr>
        <w:pStyle w:val="ListParagraph"/>
        <w:numPr>
          <w:ilvl w:val="0"/>
          <w:numId w:val="3"/>
        </w:numPr>
        <w:rPr>
          <w:rFonts w:ascii="Arial" w:hAnsi="Arial" w:cs="Arial"/>
          <w:b/>
          <w:bCs/>
          <w:u w:val="single"/>
        </w:rPr>
      </w:pPr>
      <w:r w:rsidRPr="00287B9B">
        <w:rPr>
          <w:rFonts w:ascii="Arial" w:hAnsi="Arial" w:cs="Arial"/>
          <w:b/>
          <w:bCs/>
          <w:u w:val="single"/>
        </w:rPr>
        <w:t>Village matters/maintenance</w:t>
      </w:r>
    </w:p>
    <w:p w14:paraId="706032BB" w14:textId="05457CCD" w:rsidR="009F2694" w:rsidRPr="001517BE" w:rsidRDefault="009F2694" w:rsidP="001517BE">
      <w:pPr>
        <w:pStyle w:val="ListParagraph"/>
        <w:numPr>
          <w:ilvl w:val="0"/>
          <w:numId w:val="10"/>
        </w:numPr>
        <w:spacing w:after="0"/>
        <w:rPr>
          <w:rFonts w:ascii="Arial" w:hAnsi="Arial" w:cs="Arial"/>
          <w:b/>
          <w:bCs/>
          <w:u w:val="single"/>
        </w:rPr>
      </w:pPr>
      <w:r w:rsidRPr="001517BE">
        <w:rPr>
          <w:rFonts w:ascii="Arial" w:hAnsi="Arial" w:cs="Arial"/>
          <w:b/>
          <w:bCs/>
        </w:rPr>
        <w:t xml:space="preserve">To receive </w:t>
      </w:r>
      <w:r w:rsidR="001517BE" w:rsidRPr="001517BE">
        <w:rPr>
          <w:rFonts w:ascii="Arial" w:hAnsi="Arial" w:cs="Arial"/>
          <w:b/>
          <w:bCs/>
        </w:rPr>
        <w:t>a</w:t>
      </w:r>
      <w:r w:rsidRPr="001517BE">
        <w:rPr>
          <w:rFonts w:ascii="Arial" w:hAnsi="Arial" w:cs="Arial"/>
          <w:b/>
          <w:bCs/>
        </w:rPr>
        <w:t>ny updates regarding the village website</w:t>
      </w:r>
    </w:p>
    <w:p w14:paraId="6A6707B3" w14:textId="66BA50C5" w:rsidR="001517BE" w:rsidRPr="0057001F" w:rsidRDefault="00C071B4" w:rsidP="001517BE">
      <w:pPr>
        <w:pStyle w:val="ListParagraph"/>
        <w:spacing w:after="0"/>
        <w:ind w:left="1080"/>
        <w:rPr>
          <w:rFonts w:ascii="Arial" w:hAnsi="Arial" w:cs="Arial"/>
          <w:u w:val="single"/>
        </w:rPr>
      </w:pPr>
      <w:r>
        <w:rPr>
          <w:rFonts w:ascii="Arial" w:hAnsi="Arial" w:cs="Arial"/>
        </w:rPr>
        <w:t>There were no updates to report.</w:t>
      </w:r>
    </w:p>
    <w:p w14:paraId="1769433C" w14:textId="503E32FB" w:rsidR="00A66BE5" w:rsidRDefault="0065431E" w:rsidP="00A66BE5">
      <w:pPr>
        <w:pStyle w:val="ListParagraph"/>
        <w:numPr>
          <w:ilvl w:val="0"/>
          <w:numId w:val="10"/>
        </w:numPr>
        <w:rPr>
          <w:rFonts w:ascii="Arial" w:hAnsi="Arial" w:cs="Arial"/>
          <w:b/>
          <w:bCs/>
        </w:rPr>
      </w:pPr>
      <w:proofErr w:type="spellStart"/>
      <w:r w:rsidRPr="0065431E">
        <w:rPr>
          <w:rFonts w:ascii="Arial" w:hAnsi="Arial" w:cs="Arial"/>
          <w:b/>
          <w:bCs/>
        </w:rPr>
        <w:t>Troston</w:t>
      </w:r>
      <w:proofErr w:type="spellEnd"/>
      <w:r w:rsidRPr="0065431E">
        <w:rPr>
          <w:rFonts w:ascii="Arial" w:hAnsi="Arial" w:cs="Arial"/>
          <w:b/>
          <w:bCs/>
        </w:rPr>
        <w:t xml:space="preserve"> Wood update</w:t>
      </w:r>
    </w:p>
    <w:p w14:paraId="6CFA63C2" w14:textId="36ACA182" w:rsidR="009F2694" w:rsidRPr="00900F24" w:rsidRDefault="00C071B4" w:rsidP="00900F24">
      <w:pPr>
        <w:pStyle w:val="ListParagraph"/>
        <w:ind w:left="1080"/>
        <w:rPr>
          <w:rFonts w:ascii="Arial" w:hAnsi="Arial" w:cs="Arial"/>
        </w:rPr>
      </w:pPr>
      <w:r>
        <w:rPr>
          <w:rFonts w:ascii="Arial" w:hAnsi="Arial" w:cs="Arial"/>
        </w:rPr>
        <w:t xml:space="preserve">Councillors discussed </w:t>
      </w:r>
      <w:r w:rsidR="004154CE">
        <w:rPr>
          <w:rFonts w:ascii="Arial" w:hAnsi="Arial" w:cs="Arial"/>
        </w:rPr>
        <w:t xml:space="preserve">the use of the woods and felt that </w:t>
      </w:r>
      <w:r w:rsidR="00E54D66">
        <w:rPr>
          <w:rFonts w:ascii="Arial" w:hAnsi="Arial" w:cs="Arial"/>
        </w:rPr>
        <w:t xml:space="preserve">the Clerk should be in contact with all </w:t>
      </w:r>
      <w:r w:rsidR="004154CE">
        <w:rPr>
          <w:rFonts w:ascii="Arial" w:hAnsi="Arial" w:cs="Arial"/>
        </w:rPr>
        <w:t>groups using the wood on a regular basis</w:t>
      </w:r>
      <w:r w:rsidR="00E54D66">
        <w:rPr>
          <w:rFonts w:ascii="Arial" w:hAnsi="Arial" w:cs="Arial"/>
        </w:rPr>
        <w:t>. The Clerk will make contact where possible.</w:t>
      </w:r>
    </w:p>
    <w:p w14:paraId="7D85DBD6" w14:textId="77777777" w:rsidR="0038163B" w:rsidRPr="009F2694" w:rsidRDefault="0038163B" w:rsidP="009F2694">
      <w:pPr>
        <w:pStyle w:val="ListParagraph"/>
        <w:rPr>
          <w:rFonts w:ascii="Arial" w:hAnsi="Arial" w:cs="Arial"/>
        </w:rPr>
      </w:pPr>
    </w:p>
    <w:p w14:paraId="6A3850C6" w14:textId="1949A1D3" w:rsidR="00C7076E" w:rsidRPr="00C7076E" w:rsidRDefault="00B75F8D" w:rsidP="00C7076E">
      <w:pPr>
        <w:pStyle w:val="ListParagraph"/>
        <w:numPr>
          <w:ilvl w:val="0"/>
          <w:numId w:val="3"/>
        </w:numPr>
        <w:rPr>
          <w:rFonts w:ascii="Arial" w:hAnsi="Arial" w:cs="Arial"/>
          <w:b/>
          <w:bCs/>
          <w:u w:val="single"/>
        </w:rPr>
      </w:pPr>
      <w:r w:rsidRPr="0038163B">
        <w:rPr>
          <w:rFonts w:ascii="Arial" w:hAnsi="Arial" w:cs="Arial"/>
          <w:b/>
          <w:bCs/>
          <w:u w:val="single"/>
        </w:rPr>
        <w:t>Financ</w:t>
      </w:r>
      <w:r w:rsidR="00C7076E">
        <w:rPr>
          <w:rFonts w:ascii="Arial" w:hAnsi="Arial" w:cs="Arial"/>
          <w:b/>
          <w:bCs/>
          <w:u w:val="single"/>
        </w:rPr>
        <w:t>e</w:t>
      </w:r>
    </w:p>
    <w:p w14:paraId="577341D5" w14:textId="6F2E0CDE" w:rsidR="00C7076E" w:rsidRPr="00DA7054" w:rsidRDefault="00B75F8D" w:rsidP="00C7076E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 w:rsidRPr="00F11002">
        <w:rPr>
          <w:rFonts w:ascii="Arial" w:hAnsi="Arial" w:cs="Arial"/>
        </w:rPr>
        <w:t>The Clerk provided a schedule of payments which were agreed and approved unanimously.</w:t>
      </w:r>
    </w:p>
    <w:p w14:paraId="6D3E1A0E" w14:textId="398F7A43" w:rsidR="00C7076E" w:rsidRPr="00C7076E" w:rsidRDefault="005919EF" w:rsidP="001A3F68">
      <w:pPr>
        <w:jc w:val="center"/>
        <w:rPr>
          <w:rFonts w:ascii="Arial" w:hAnsi="Arial" w:cs="Arial"/>
        </w:rPr>
      </w:pPr>
      <w:r w:rsidRPr="005919EF">
        <w:rPr>
          <w:noProof/>
        </w:rPr>
        <w:drawing>
          <wp:inline distT="0" distB="0" distL="0" distR="0" wp14:anchorId="1219D888" wp14:editId="37077508">
            <wp:extent cx="5845810" cy="1613099"/>
            <wp:effectExtent l="0" t="0" r="2540" b="6350"/>
            <wp:docPr id="170572504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8238" cy="16192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1A4598" w14:textId="105B8F82" w:rsidR="00CD7ABB" w:rsidRDefault="00CD7ABB" w:rsidP="00FA786F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The Clerk </w:t>
      </w:r>
      <w:r w:rsidR="00DA7054">
        <w:rPr>
          <w:rFonts w:ascii="Arial" w:hAnsi="Arial" w:cs="Arial"/>
        </w:rPr>
        <w:t xml:space="preserve">had circulated </w:t>
      </w:r>
      <w:r w:rsidR="007E6C3A">
        <w:rPr>
          <w:rFonts w:ascii="Arial" w:hAnsi="Arial" w:cs="Arial"/>
        </w:rPr>
        <w:t xml:space="preserve">prior to the meeting </w:t>
      </w:r>
      <w:r>
        <w:rPr>
          <w:rFonts w:ascii="Arial" w:hAnsi="Arial" w:cs="Arial"/>
        </w:rPr>
        <w:t xml:space="preserve">bank reconciliations for both Current and Savings accounts which were </w:t>
      </w:r>
      <w:r w:rsidR="000A5C45">
        <w:rPr>
          <w:rFonts w:ascii="Arial" w:hAnsi="Arial" w:cs="Arial"/>
        </w:rPr>
        <w:t xml:space="preserve">unanimously </w:t>
      </w:r>
      <w:r>
        <w:rPr>
          <w:rFonts w:ascii="Arial" w:hAnsi="Arial" w:cs="Arial"/>
        </w:rPr>
        <w:t>agreed and approved.</w:t>
      </w:r>
    </w:p>
    <w:p w14:paraId="727C4859" w14:textId="193AFEE1" w:rsidR="00480832" w:rsidRPr="00B41E83" w:rsidRDefault="000A65B9" w:rsidP="00B41E83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 w:rsidRPr="000A65B9">
        <w:rPr>
          <w:rFonts w:ascii="Arial" w:hAnsi="Arial" w:cs="Arial"/>
        </w:rPr>
        <w:t>Council review</w:t>
      </w:r>
      <w:r w:rsidR="00B41E83">
        <w:rPr>
          <w:rFonts w:ascii="Arial" w:hAnsi="Arial" w:cs="Arial"/>
        </w:rPr>
        <w:t>ed the circulated</w:t>
      </w:r>
      <w:r w:rsidRPr="000A65B9">
        <w:rPr>
          <w:rFonts w:ascii="Arial" w:hAnsi="Arial" w:cs="Arial"/>
        </w:rPr>
        <w:t xml:space="preserve"> </w:t>
      </w:r>
      <w:r w:rsidR="00B41E83">
        <w:rPr>
          <w:rFonts w:ascii="Arial" w:hAnsi="Arial" w:cs="Arial"/>
        </w:rPr>
        <w:t xml:space="preserve">list of </w:t>
      </w:r>
      <w:r w:rsidRPr="000A65B9">
        <w:rPr>
          <w:rFonts w:ascii="Arial" w:hAnsi="Arial" w:cs="Arial"/>
        </w:rPr>
        <w:t>expenditure over £100 for quarters 1 &amp; 2</w:t>
      </w:r>
      <w:r w:rsidR="00B41E83">
        <w:rPr>
          <w:rFonts w:ascii="Arial" w:hAnsi="Arial" w:cs="Arial"/>
        </w:rPr>
        <w:t xml:space="preserve"> and had no</w:t>
      </w:r>
      <w:r w:rsidR="00DD2E15" w:rsidRPr="00B41E83">
        <w:rPr>
          <w:rFonts w:ascii="Arial" w:hAnsi="Arial" w:cs="Arial"/>
        </w:rPr>
        <w:t xml:space="preserve"> questions.</w:t>
      </w:r>
    </w:p>
    <w:p w14:paraId="0FCFA1A9" w14:textId="13C303C1" w:rsidR="00A95618" w:rsidRPr="00A95618" w:rsidRDefault="00A95618" w:rsidP="00A95618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 w:rsidRPr="00A95618">
        <w:rPr>
          <w:rFonts w:ascii="Arial" w:hAnsi="Arial" w:cs="Arial"/>
        </w:rPr>
        <w:t>C</w:t>
      </w:r>
      <w:r>
        <w:rPr>
          <w:rFonts w:ascii="Arial" w:hAnsi="Arial" w:cs="Arial"/>
        </w:rPr>
        <w:t xml:space="preserve">llrs </w:t>
      </w:r>
      <w:r w:rsidRPr="00A95618">
        <w:rPr>
          <w:rFonts w:ascii="Arial" w:hAnsi="Arial" w:cs="Arial"/>
        </w:rPr>
        <w:t>consider</w:t>
      </w:r>
      <w:r w:rsidR="00E218F9">
        <w:rPr>
          <w:rFonts w:ascii="Arial" w:hAnsi="Arial" w:cs="Arial"/>
        </w:rPr>
        <w:t>ed an annual</w:t>
      </w:r>
      <w:r w:rsidRPr="00A95618">
        <w:rPr>
          <w:rFonts w:ascii="Arial" w:hAnsi="Arial" w:cs="Arial"/>
        </w:rPr>
        <w:t xml:space="preserve"> subscription to Parish Online Mapping Services</w:t>
      </w:r>
      <w:r w:rsidR="00E218F9">
        <w:rPr>
          <w:rFonts w:ascii="Arial" w:hAnsi="Arial" w:cs="Arial"/>
        </w:rPr>
        <w:t xml:space="preserve"> at a cost of £</w:t>
      </w:r>
      <w:r w:rsidR="00755C31">
        <w:rPr>
          <w:rFonts w:ascii="Arial" w:hAnsi="Arial" w:cs="Arial"/>
        </w:rPr>
        <w:t>80</w:t>
      </w:r>
      <w:r w:rsidR="00E218F9">
        <w:rPr>
          <w:rFonts w:ascii="Arial" w:hAnsi="Arial" w:cs="Arial"/>
        </w:rPr>
        <w:t xml:space="preserve"> </w:t>
      </w:r>
      <w:r w:rsidR="00C96996">
        <w:rPr>
          <w:rFonts w:ascii="Arial" w:hAnsi="Arial" w:cs="Arial"/>
        </w:rPr>
        <w:t>Cllr</w:t>
      </w:r>
      <w:r w:rsidR="00E218F9">
        <w:rPr>
          <w:rFonts w:ascii="Arial" w:hAnsi="Arial" w:cs="Arial"/>
        </w:rPr>
        <w:t xml:space="preserve"> </w:t>
      </w:r>
      <w:r w:rsidR="002E0956">
        <w:rPr>
          <w:rFonts w:ascii="Arial" w:hAnsi="Arial" w:cs="Arial"/>
        </w:rPr>
        <w:t>Bilverstone proposed, seconded by Cllr Riddick. U</w:t>
      </w:r>
      <w:r w:rsidR="002E0956" w:rsidRPr="002E0956">
        <w:rPr>
          <w:rFonts w:ascii="Arial" w:hAnsi="Arial" w:cs="Arial"/>
        </w:rPr>
        <w:t>nanimously agreed</w:t>
      </w:r>
    </w:p>
    <w:p w14:paraId="3E1A3E8B" w14:textId="461814A1" w:rsidR="0036121C" w:rsidRPr="0036121C" w:rsidRDefault="0036121C" w:rsidP="0036121C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 w:rsidRPr="0036121C">
        <w:rPr>
          <w:rFonts w:ascii="Arial" w:hAnsi="Arial" w:cs="Arial"/>
        </w:rPr>
        <w:t>Council consider</w:t>
      </w:r>
      <w:r w:rsidR="00C96996">
        <w:rPr>
          <w:rFonts w:ascii="Arial" w:hAnsi="Arial" w:cs="Arial"/>
        </w:rPr>
        <w:t>ed</w:t>
      </w:r>
      <w:r w:rsidRPr="0036121C">
        <w:rPr>
          <w:rFonts w:ascii="Arial" w:hAnsi="Arial" w:cs="Arial"/>
        </w:rPr>
        <w:t xml:space="preserve"> renewal of Neighbourhood watch scheme signs</w:t>
      </w:r>
      <w:r w:rsidR="00C96996">
        <w:rPr>
          <w:rFonts w:ascii="Arial" w:hAnsi="Arial" w:cs="Arial"/>
        </w:rPr>
        <w:t xml:space="preserve"> and asked the Clerk to find our how the scheme runs for discussion at January 2026 meeting.</w:t>
      </w:r>
    </w:p>
    <w:p w14:paraId="7306306B" w14:textId="2AD1EB14" w:rsidR="00D5460A" w:rsidRPr="00D5460A" w:rsidRDefault="00D5460A" w:rsidP="00D5460A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 w:rsidRPr="00D5460A">
        <w:rPr>
          <w:rFonts w:ascii="Arial" w:hAnsi="Arial" w:cs="Arial"/>
        </w:rPr>
        <w:t>C</w:t>
      </w:r>
      <w:r>
        <w:rPr>
          <w:rFonts w:ascii="Arial" w:hAnsi="Arial" w:cs="Arial"/>
        </w:rPr>
        <w:t xml:space="preserve">llrs discussed </w:t>
      </w:r>
      <w:r w:rsidR="00D62048">
        <w:rPr>
          <w:rFonts w:ascii="Arial" w:hAnsi="Arial" w:cs="Arial"/>
        </w:rPr>
        <w:t>getting the</w:t>
      </w:r>
      <w:r w:rsidRPr="00D5460A">
        <w:rPr>
          <w:rFonts w:ascii="Arial" w:hAnsi="Arial" w:cs="Arial"/>
        </w:rPr>
        <w:t xml:space="preserve"> </w:t>
      </w:r>
      <w:r w:rsidR="00D05921">
        <w:rPr>
          <w:rFonts w:ascii="Arial" w:hAnsi="Arial" w:cs="Arial"/>
        </w:rPr>
        <w:t xml:space="preserve">brambles and </w:t>
      </w:r>
      <w:r w:rsidRPr="00D5460A">
        <w:rPr>
          <w:rFonts w:ascii="Arial" w:hAnsi="Arial" w:cs="Arial"/>
        </w:rPr>
        <w:t xml:space="preserve">tree </w:t>
      </w:r>
      <w:r w:rsidR="00D62048">
        <w:rPr>
          <w:rFonts w:ascii="Arial" w:hAnsi="Arial" w:cs="Arial"/>
        </w:rPr>
        <w:t>cut back from telephone lines</w:t>
      </w:r>
      <w:r w:rsidRPr="00D5460A">
        <w:rPr>
          <w:rFonts w:ascii="Arial" w:hAnsi="Arial" w:cs="Arial"/>
        </w:rPr>
        <w:t xml:space="preserve"> on the path between Heath Rd and Pear Tree Close</w:t>
      </w:r>
      <w:r w:rsidR="00D62048">
        <w:rPr>
          <w:rFonts w:ascii="Arial" w:hAnsi="Arial" w:cs="Arial"/>
        </w:rPr>
        <w:t xml:space="preserve">. Cllr </w:t>
      </w:r>
      <w:r w:rsidR="0057580A">
        <w:rPr>
          <w:rFonts w:ascii="Arial" w:hAnsi="Arial" w:cs="Arial"/>
        </w:rPr>
        <w:t>Riddick proposed a budget of £150, seconded Cllr Bilverstone. Unanimously agreed.</w:t>
      </w:r>
    </w:p>
    <w:p w14:paraId="6553286D" w14:textId="6675A2C1" w:rsidR="00FA786F" w:rsidRPr="003074A0" w:rsidRDefault="00FA786F" w:rsidP="003074A0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 w:rsidRPr="003074A0">
        <w:rPr>
          <w:rFonts w:ascii="Arial" w:hAnsi="Arial" w:cs="Arial"/>
        </w:rPr>
        <w:t>Clerks Report</w:t>
      </w:r>
    </w:p>
    <w:p w14:paraId="640F7F26" w14:textId="02CE326E" w:rsidR="00C95FF4" w:rsidRDefault="00A834C4" w:rsidP="00A30C0B">
      <w:pPr>
        <w:pStyle w:val="ListParagraph"/>
        <w:ind w:left="1440"/>
        <w:rPr>
          <w:rFonts w:ascii="Arial" w:hAnsi="Arial" w:cs="Arial"/>
        </w:rPr>
      </w:pPr>
      <w:r>
        <w:rPr>
          <w:rFonts w:ascii="Arial" w:hAnsi="Arial" w:cs="Arial"/>
        </w:rPr>
        <w:t xml:space="preserve">The Clerk </w:t>
      </w:r>
      <w:r w:rsidR="006C587B">
        <w:rPr>
          <w:rFonts w:ascii="Arial" w:hAnsi="Arial" w:cs="Arial"/>
        </w:rPr>
        <w:t xml:space="preserve">reported on the Local Government Reform public consultation, see notes in item 6. Links to each proposal and the </w:t>
      </w:r>
      <w:r w:rsidR="00267335">
        <w:rPr>
          <w:rFonts w:ascii="Arial" w:hAnsi="Arial" w:cs="Arial"/>
        </w:rPr>
        <w:t>consultation will be uploaded to the Parish Council website.</w:t>
      </w:r>
    </w:p>
    <w:p w14:paraId="0D16C2A1" w14:textId="77777777" w:rsidR="00A30C0B" w:rsidRPr="00A30C0B" w:rsidRDefault="00A30C0B" w:rsidP="00A30C0B">
      <w:pPr>
        <w:pStyle w:val="ListParagraph"/>
        <w:ind w:left="1440"/>
        <w:rPr>
          <w:rFonts w:ascii="Arial" w:hAnsi="Arial" w:cs="Arial"/>
        </w:rPr>
      </w:pPr>
    </w:p>
    <w:p w14:paraId="06129791" w14:textId="77777777" w:rsidR="005D79C9" w:rsidRDefault="00C05709" w:rsidP="00C05709">
      <w:pPr>
        <w:pStyle w:val="ListParagraph"/>
        <w:numPr>
          <w:ilvl w:val="0"/>
          <w:numId w:val="3"/>
        </w:numPr>
        <w:rPr>
          <w:rFonts w:ascii="Arial" w:hAnsi="Arial" w:cs="Arial"/>
          <w:b/>
          <w:bCs/>
          <w:u w:val="single"/>
        </w:rPr>
      </w:pPr>
      <w:r w:rsidRPr="00C05709">
        <w:rPr>
          <w:rFonts w:ascii="Arial" w:hAnsi="Arial" w:cs="Arial"/>
          <w:b/>
          <w:bCs/>
          <w:u w:val="single"/>
        </w:rPr>
        <w:t xml:space="preserve">Council to consider budget recommendations and set precept for 2026/27 </w:t>
      </w:r>
    </w:p>
    <w:p w14:paraId="5E126419" w14:textId="21273655" w:rsidR="0089558B" w:rsidRDefault="005D79C9" w:rsidP="005D79C9">
      <w:pPr>
        <w:pStyle w:val="ListParagraph"/>
        <w:rPr>
          <w:rFonts w:ascii="Arial" w:hAnsi="Arial" w:cs="Arial"/>
        </w:rPr>
      </w:pPr>
      <w:r w:rsidRPr="005D79C9">
        <w:rPr>
          <w:rFonts w:ascii="Arial" w:hAnsi="Arial" w:cs="Arial"/>
        </w:rPr>
        <w:t>C</w:t>
      </w:r>
      <w:r w:rsidR="006E5A78">
        <w:rPr>
          <w:rFonts w:ascii="Arial" w:hAnsi="Arial" w:cs="Arial"/>
        </w:rPr>
        <w:t>llrs discussed the proposed options</w:t>
      </w:r>
      <w:r w:rsidR="00313CC3">
        <w:rPr>
          <w:rFonts w:ascii="Arial" w:hAnsi="Arial" w:cs="Arial"/>
        </w:rPr>
        <w:t>, Cllr Bilverstone proposed</w:t>
      </w:r>
      <w:r w:rsidR="006E5A78">
        <w:rPr>
          <w:rFonts w:ascii="Arial" w:hAnsi="Arial" w:cs="Arial"/>
        </w:rPr>
        <w:t xml:space="preserve"> </w:t>
      </w:r>
      <w:r w:rsidR="00303FD8">
        <w:rPr>
          <w:rFonts w:ascii="Arial" w:hAnsi="Arial" w:cs="Arial"/>
        </w:rPr>
        <w:t>the</w:t>
      </w:r>
      <w:r w:rsidRPr="005D79C9">
        <w:rPr>
          <w:rFonts w:ascii="Arial" w:hAnsi="Arial" w:cs="Arial"/>
        </w:rPr>
        <w:t xml:space="preserve"> precept </w:t>
      </w:r>
      <w:r w:rsidR="00303FD8">
        <w:rPr>
          <w:rFonts w:ascii="Arial" w:hAnsi="Arial" w:cs="Arial"/>
        </w:rPr>
        <w:t xml:space="preserve">for the financial year of 2026/27 </w:t>
      </w:r>
      <w:r w:rsidRPr="005D79C9">
        <w:rPr>
          <w:rFonts w:ascii="Arial" w:hAnsi="Arial" w:cs="Arial"/>
        </w:rPr>
        <w:t xml:space="preserve">to be </w:t>
      </w:r>
      <w:r w:rsidR="0089558B">
        <w:rPr>
          <w:rFonts w:ascii="Arial" w:hAnsi="Arial" w:cs="Arial"/>
        </w:rPr>
        <w:t xml:space="preserve">set </w:t>
      </w:r>
      <w:r w:rsidRPr="005D79C9">
        <w:rPr>
          <w:rFonts w:ascii="Arial" w:hAnsi="Arial" w:cs="Arial"/>
        </w:rPr>
        <w:t>at £2</w:t>
      </w:r>
      <w:r w:rsidR="0089558B">
        <w:rPr>
          <w:rFonts w:ascii="Arial" w:hAnsi="Arial" w:cs="Arial"/>
        </w:rPr>
        <w:t>2,5</w:t>
      </w:r>
      <w:r w:rsidRPr="005D79C9">
        <w:rPr>
          <w:rFonts w:ascii="Arial" w:hAnsi="Arial" w:cs="Arial"/>
        </w:rPr>
        <w:t xml:space="preserve">00. </w:t>
      </w:r>
      <w:r w:rsidR="00204585">
        <w:rPr>
          <w:rFonts w:ascii="Arial" w:hAnsi="Arial" w:cs="Arial"/>
        </w:rPr>
        <w:t xml:space="preserve">Seconded by Cllr Pugson, unanimously agreed. </w:t>
      </w:r>
      <w:r w:rsidRPr="005D79C9">
        <w:rPr>
          <w:rFonts w:ascii="Arial" w:hAnsi="Arial" w:cs="Arial"/>
        </w:rPr>
        <w:t xml:space="preserve">The Clerk will complete </w:t>
      </w:r>
      <w:r w:rsidR="002D012B">
        <w:rPr>
          <w:rFonts w:ascii="Arial" w:hAnsi="Arial" w:cs="Arial"/>
        </w:rPr>
        <w:t xml:space="preserve">the </w:t>
      </w:r>
      <w:r w:rsidRPr="005D79C9">
        <w:rPr>
          <w:rFonts w:ascii="Arial" w:hAnsi="Arial" w:cs="Arial"/>
        </w:rPr>
        <w:t>Precept demand and process</w:t>
      </w:r>
      <w:r w:rsidR="0089558B">
        <w:rPr>
          <w:rFonts w:ascii="Arial" w:hAnsi="Arial" w:cs="Arial"/>
        </w:rPr>
        <w:t xml:space="preserve"> with West Suffolk Council.</w:t>
      </w:r>
    </w:p>
    <w:p w14:paraId="0442093B" w14:textId="20B1BFA8" w:rsidR="00267335" w:rsidRDefault="005D79C9" w:rsidP="005D79C9">
      <w:pPr>
        <w:pStyle w:val="ListParagraph"/>
        <w:rPr>
          <w:rFonts w:ascii="Arial" w:hAnsi="Arial" w:cs="Arial"/>
        </w:rPr>
      </w:pPr>
      <w:r w:rsidRPr="005D79C9">
        <w:rPr>
          <w:rFonts w:ascii="Arial" w:hAnsi="Arial" w:cs="Arial"/>
        </w:rPr>
        <w:tab/>
      </w:r>
    </w:p>
    <w:p w14:paraId="5A39C4E6" w14:textId="496CC085" w:rsidR="00B21AE9" w:rsidRDefault="005A4D5D" w:rsidP="005D79C9">
      <w:pPr>
        <w:pStyle w:val="ListParagraph"/>
        <w:rPr>
          <w:rFonts w:ascii="Arial" w:hAnsi="Arial" w:cs="Arial"/>
        </w:rPr>
      </w:pPr>
      <w:r w:rsidRPr="005A4D5D">
        <w:lastRenderedPageBreak/>
        <w:drawing>
          <wp:inline distT="0" distB="0" distL="0" distR="0" wp14:anchorId="686D566C" wp14:editId="4251711A">
            <wp:extent cx="4894580" cy="8364220"/>
            <wp:effectExtent l="0" t="0" r="1270" b="0"/>
            <wp:docPr id="200732195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4580" cy="8364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86782C" w14:textId="77777777" w:rsidR="00B21AE9" w:rsidRDefault="00B21AE9" w:rsidP="005D79C9">
      <w:pPr>
        <w:pStyle w:val="ListParagraph"/>
        <w:rPr>
          <w:rFonts w:ascii="Arial" w:hAnsi="Arial" w:cs="Arial"/>
        </w:rPr>
      </w:pPr>
    </w:p>
    <w:p w14:paraId="5F5CB341" w14:textId="77777777" w:rsidR="00B21AE9" w:rsidRPr="005D79C9" w:rsidRDefault="00B21AE9" w:rsidP="005D79C9">
      <w:pPr>
        <w:pStyle w:val="ListParagraph"/>
        <w:rPr>
          <w:rFonts w:ascii="Arial" w:hAnsi="Arial" w:cs="Arial"/>
          <w:b/>
          <w:bCs/>
          <w:u w:val="single"/>
        </w:rPr>
      </w:pPr>
    </w:p>
    <w:p w14:paraId="79794B92" w14:textId="3B714A74" w:rsidR="005052D7" w:rsidRPr="005E3BA8" w:rsidRDefault="00B15E54" w:rsidP="005E3BA8">
      <w:pPr>
        <w:pStyle w:val="ListParagraph"/>
        <w:numPr>
          <w:ilvl w:val="0"/>
          <w:numId w:val="3"/>
        </w:numPr>
        <w:rPr>
          <w:rFonts w:ascii="Arial" w:hAnsi="Arial" w:cs="Arial"/>
          <w:b/>
          <w:bCs/>
          <w:u w:val="single"/>
        </w:rPr>
      </w:pPr>
      <w:r w:rsidRPr="005E3BA8">
        <w:rPr>
          <w:rFonts w:ascii="Arial" w:hAnsi="Arial" w:cs="Arial"/>
          <w:b/>
          <w:bCs/>
          <w:u w:val="single"/>
        </w:rPr>
        <w:t>Councillors reports and items for future agenda</w:t>
      </w:r>
    </w:p>
    <w:p w14:paraId="13D52C05" w14:textId="6DB497B3" w:rsidR="005E3BA8" w:rsidRDefault="002D012B" w:rsidP="004400AD">
      <w:pPr>
        <w:pStyle w:val="ListParagraph"/>
        <w:rPr>
          <w:rFonts w:ascii="Arial" w:hAnsi="Arial" w:cs="Arial"/>
        </w:rPr>
      </w:pPr>
      <w:r>
        <w:rPr>
          <w:rFonts w:ascii="Arial" w:hAnsi="Arial" w:cs="Arial"/>
        </w:rPr>
        <w:t>There were no reports</w:t>
      </w:r>
      <w:r w:rsidR="008C514C">
        <w:rPr>
          <w:rFonts w:ascii="Arial" w:hAnsi="Arial" w:cs="Arial"/>
        </w:rPr>
        <w:t xml:space="preserve">, </w:t>
      </w:r>
      <w:r w:rsidR="00063A3C">
        <w:rPr>
          <w:rFonts w:ascii="Arial" w:hAnsi="Arial" w:cs="Arial"/>
        </w:rPr>
        <w:t>Neighbourhood</w:t>
      </w:r>
      <w:r w:rsidR="008C514C">
        <w:rPr>
          <w:rFonts w:ascii="Arial" w:hAnsi="Arial" w:cs="Arial"/>
        </w:rPr>
        <w:t xml:space="preserve"> watch to add to a </w:t>
      </w:r>
      <w:r>
        <w:rPr>
          <w:rFonts w:ascii="Arial" w:hAnsi="Arial" w:cs="Arial"/>
        </w:rPr>
        <w:t>future agenda.</w:t>
      </w:r>
    </w:p>
    <w:p w14:paraId="0FEF300B" w14:textId="77777777" w:rsidR="00596857" w:rsidRDefault="00596857" w:rsidP="004400AD">
      <w:pPr>
        <w:pStyle w:val="ListParagraph"/>
        <w:rPr>
          <w:rFonts w:ascii="Arial" w:hAnsi="Arial" w:cs="Arial"/>
        </w:rPr>
      </w:pPr>
    </w:p>
    <w:p w14:paraId="7CBED67C" w14:textId="77777777" w:rsidR="00596857" w:rsidRDefault="00596857" w:rsidP="004400AD">
      <w:pPr>
        <w:pStyle w:val="ListParagraph"/>
        <w:rPr>
          <w:rFonts w:ascii="Arial" w:hAnsi="Arial" w:cs="Arial"/>
        </w:rPr>
      </w:pPr>
    </w:p>
    <w:p w14:paraId="235F6892" w14:textId="77777777" w:rsidR="00596857" w:rsidRDefault="00596857" w:rsidP="004400AD">
      <w:pPr>
        <w:pStyle w:val="ListParagraph"/>
        <w:rPr>
          <w:rFonts w:ascii="Arial" w:hAnsi="Arial" w:cs="Arial"/>
        </w:rPr>
      </w:pPr>
    </w:p>
    <w:p w14:paraId="505556B8" w14:textId="77777777" w:rsidR="00EF2843" w:rsidRPr="004400AD" w:rsidRDefault="00EF2843" w:rsidP="004400AD">
      <w:pPr>
        <w:pStyle w:val="ListParagraph"/>
        <w:rPr>
          <w:rFonts w:ascii="Arial" w:hAnsi="Arial" w:cs="Arial"/>
        </w:rPr>
      </w:pPr>
    </w:p>
    <w:p w14:paraId="0CCE75C0" w14:textId="77777777" w:rsidR="00800A34" w:rsidRDefault="00800A34" w:rsidP="002E5E48">
      <w:pPr>
        <w:pStyle w:val="ListParagraph"/>
        <w:numPr>
          <w:ilvl w:val="0"/>
          <w:numId w:val="3"/>
        </w:numPr>
        <w:rPr>
          <w:rFonts w:ascii="Arial" w:hAnsi="Arial" w:cs="Arial"/>
          <w:b/>
          <w:bCs/>
          <w:u w:val="single"/>
        </w:rPr>
      </w:pPr>
      <w:r w:rsidRPr="002E5E48">
        <w:rPr>
          <w:rFonts w:ascii="Arial" w:hAnsi="Arial" w:cs="Arial"/>
          <w:b/>
          <w:bCs/>
          <w:u w:val="single"/>
        </w:rPr>
        <w:t>Correspondence for action or information</w:t>
      </w:r>
    </w:p>
    <w:p w14:paraId="36559D01" w14:textId="28365F5F" w:rsidR="005E3BA8" w:rsidRDefault="003426BF" w:rsidP="00251998">
      <w:pPr>
        <w:pStyle w:val="ListParagraph"/>
        <w:rPr>
          <w:rFonts w:ascii="Arial" w:hAnsi="Arial" w:cs="Arial"/>
        </w:rPr>
      </w:pPr>
      <w:r>
        <w:rPr>
          <w:rFonts w:ascii="Arial" w:hAnsi="Arial" w:cs="Arial"/>
        </w:rPr>
        <w:t xml:space="preserve">Reports were received about a pothole developing due to a bad repair by City Fibre, </w:t>
      </w:r>
      <w:r w:rsidR="00112405">
        <w:rPr>
          <w:rFonts w:ascii="Arial" w:hAnsi="Arial" w:cs="Arial"/>
        </w:rPr>
        <w:t>this was reported to Suffolk County Council and City Fibre and</w:t>
      </w:r>
      <w:r>
        <w:rPr>
          <w:rFonts w:ascii="Arial" w:hAnsi="Arial" w:cs="Arial"/>
        </w:rPr>
        <w:t xml:space="preserve"> has since been repaired</w:t>
      </w:r>
      <w:r w:rsidR="00112405">
        <w:rPr>
          <w:rFonts w:ascii="Arial" w:hAnsi="Arial" w:cs="Arial"/>
        </w:rPr>
        <w:t>. As mentioned in the public forum a new tree has been planted on Forge Corner</w:t>
      </w:r>
      <w:r w:rsidR="00596857">
        <w:rPr>
          <w:rFonts w:ascii="Arial" w:hAnsi="Arial" w:cs="Arial"/>
        </w:rPr>
        <w:t>.</w:t>
      </w:r>
    </w:p>
    <w:p w14:paraId="1DAF1088" w14:textId="77777777" w:rsidR="0081065D" w:rsidRPr="00A22713" w:rsidRDefault="0081065D" w:rsidP="00251998">
      <w:pPr>
        <w:pStyle w:val="ListParagraph"/>
        <w:rPr>
          <w:rFonts w:ascii="Arial" w:hAnsi="Arial" w:cs="Arial"/>
        </w:rPr>
      </w:pPr>
    </w:p>
    <w:p w14:paraId="73814538" w14:textId="77777777" w:rsidR="007547D6" w:rsidRPr="00CB73D6" w:rsidRDefault="007547D6" w:rsidP="0038163B">
      <w:pPr>
        <w:pStyle w:val="ListParagraph"/>
        <w:numPr>
          <w:ilvl w:val="0"/>
          <w:numId w:val="3"/>
        </w:numPr>
        <w:rPr>
          <w:rFonts w:ascii="Arial" w:hAnsi="Arial" w:cs="Arial"/>
          <w:b/>
          <w:bCs/>
          <w:u w:val="single"/>
        </w:rPr>
      </w:pPr>
      <w:r w:rsidRPr="00CB73D6">
        <w:rPr>
          <w:rFonts w:ascii="Arial" w:hAnsi="Arial" w:cs="Arial"/>
          <w:b/>
          <w:bCs/>
          <w:u w:val="single"/>
        </w:rPr>
        <w:t>Date of the next meeting</w:t>
      </w:r>
    </w:p>
    <w:p w14:paraId="47352FFC" w14:textId="5D2A0C84" w:rsidR="008A3659" w:rsidRPr="00CB73D6" w:rsidRDefault="00292F0C" w:rsidP="007547D6">
      <w:pPr>
        <w:pStyle w:val="ListParagraph"/>
        <w:rPr>
          <w:rFonts w:ascii="Arial" w:hAnsi="Arial" w:cs="Arial"/>
        </w:rPr>
      </w:pPr>
      <w:r w:rsidRPr="00CB73D6">
        <w:rPr>
          <w:rFonts w:ascii="Arial" w:hAnsi="Arial" w:cs="Arial"/>
        </w:rPr>
        <w:t>T</w:t>
      </w:r>
      <w:r w:rsidR="008A3659" w:rsidRPr="00CB73D6">
        <w:rPr>
          <w:rFonts w:ascii="Arial" w:hAnsi="Arial" w:cs="Arial"/>
        </w:rPr>
        <w:t xml:space="preserve">he next meeting </w:t>
      </w:r>
      <w:r w:rsidRPr="00CB73D6">
        <w:rPr>
          <w:rFonts w:ascii="Arial" w:hAnsi="Arial" w:cs="Arial"/>
        </w:rPr>
        <w:t xml:space="preserve">will be on </w:t>
      </w:r>
      <w:r w:rsidR="00A00609" w:rsidRPr="00A00609">
        <w:rPr>
          <w:rFonts w:ascii="Arial" w:hAnsi="Arial" w:cs="Arial"/>
        </w:rPr>
        <w:t>T</w:t>
      </w:r>
      <w:r w:rsidR="00A00609">
        <w:rPr>
          <w:rFonts w:ascii="Arial" w:hAnsi="Arial" w:cs="Arial"/>
        </w:rPr>
        <w:t>uesday</w:t>
      </w:r>
      <w:r w:rsidR="00281A92">
        <w:rPr>
          <w:rFonts w:ascii="Arial" w:hAnsi="Arial" w:cs="Arial"/>
        </w:rPr>
        <w:t xml:space="preserve"> 13</w:t>
      </w:r>
      <w:r w:rsidR="00281A92" w:rsidRPr="00281A92">
        <w:rPr>
          <w:rFonts w:ascii="Arial" w:hAnsi="Arial" w:cs="Arial"/>
          <w:vertAlign w:val="superscript"/>
        </w:rPr>
        <w:t>th</w:t>
      </w:r>
      <w:r w:rsidR="00281A92">
        <w:rPr>
          <w:rFonts w:ascii="Arial" w:hAnsi="Arial" w:cs="Arial"/>
        </w:rPr>
        <w:t xml:space="preserve"> January </w:t>
      </w:r>
      <w:r w:rsidR="0077415D">
        <w:rPr>
          <w:rFonts w:ascii="Arial" w:hAnsi="Arial" w:cs="Arial"/>
        </w:rPr>
        <w:t>2026</w:t>
      </w:r>
      <w:r w:rsidR="0077415D" w:rsidRPr="00A00609">
        <w:rPr>
          <w:rFonts w:ascii="Arial" w:hAnsi="Arial" w:cs="Arial"/>
        </w:rPr>
        <w:t xml:space="preserve"> </w:t>
      </w:r>
      <w:r w:rsidR="0077415D" w:rsidRPr="00CB73D6">
        <w:rPr>
          <w:rFonts w:ascii="Arial" w:hAnsi="Arial" w:cs="Arial"/>
        </w:rPr>
        <w:t>at</w:t>
      </w:r>
      <w:r w:rsidRPr="00CB73D6">
        <w:rPr>
          <w:rFonts w:ascii="Arial" w:hAnsi="Arial" w:cs="Arial"/>
        </w:rPr>
        <w:t xml:space="preserve"> 7pm. </w:t>
      </w:r>
    </w:p>
    <w:p w14:paraId="57191590" w14:textId="5273B3EF" w:rsidR="00943F25" w:rsidRPr="00CB73D6" w:rsidRDefault="00943F25" w:rsidP="008A3659">
      <w:pPr>
        <w:pStyle w:val="ListParagraph"/>
        <w:rPr>
          <w:rFonts w:ascii="Arial" w:hAnsi="Arial" w:cs="Arial"/>
        </w:rPr>
      </w:pPr>
    </w:p>
    <w:p w14:paraId="79CD10B4" w14:textId="4240E00C" w:rsidR="00943F25" w:rsidRPr="005E3BA8" w:rsidRDefault="005E3BA8" w:rsidP="00943F25">
      <w:pPr>
        <w:rPr>
          <w:rFonts w:ascii="Arial" w:hAnsi="Arial" w:cs="Arial"/>
        </w:rPr>
      </w:pPr>
      <w:r w:rsidRPr="005E3BA8">
        <w:rPr>
          <w:rFonts w:ascii="Arial" w:hAnsi="Arial" w:cs="Arial"/>
        </w:rPr>
        <w:t xml:space="preserve">There being no further business the meeting closed at </w:t>
      </w:r>
      <w:r w:rsidR="0081065D">
        <w:rPr>
          <w:rFonts w:ascii="Arial" w:hAnsi="Arial" w:cs="Arial"/>
        </w:rPr>
        <w:t>8.</w:t>
      </w:r>
      <w:r w:rsidR="00281A92">
        <w:rPr>
          <w:rFonts w:ascii="Arial" w:hAnsi="Arial" w:cs="Arial"/>
        </w:rPr>
        <w:t>15</w:t>
      </w:r>
      <w:r w:rsidRPr="005E3BA8">
        <w:rPr>
          <w:rFonts w:ascii="Arial" w:hAnsi="Arial" w:cs="Arial"/>
        </w:rPr>
        <w:t>pm.</w:t>
      </w:r>
    </w:p>
    <w:p w14:paraId="462FF75B" w14:textId="47D7E9E4" w:rsidR="004A454D" w:rsidRPr="001C6F95" w:rsidRDefault="004A454D" w:rsidP="00943F25">
      <w:pPr>
        <w:pStyle w:val="ListParagraph"/>
        <w:ind w:left="1440"/>
      </w:pPr>
    </w:p>
    <w:p w14:paraId="77AF6A6F" w14:textId="68B84204" w:rsidR="001C6F95" w:rsidRPr="001C6F95" w:rsidRDefault="001C6F95" w:rsidP="001C6F95">
      <w:pPr>
        <w:pStyle w:val="ListParagraph"/>
        <w:ind w:left="1440"/>
        <w:rPr>
          <w:b/>
          <w:bCs/>
        </w:rPr>
      </w:pPr>
    </w:p>
    <w:p w14:paraId="09DE65B4" w14:textId="77777777" w:rsidR="0029448F" w:rsidRPr="0029448F" w:rsidRDefault="0029448F" w:rsidP="0029448F">
      <w:pPr>
        <w:pStyle w:val="ListParagraph"/>
      </w:pPr>
    </w:p>
    <w:p w14:paraId="282F8422" w14:textId="51C0932F" w:rsidR="0029448F" w:rsidRPr="00992794" w:rsidRDefault="0029448F" w:rsidP="0029448F">
      <w:pPr>
        <w:pStyle w:val="ListParagraph"/>
        <w:spacing w:after="0"/>
      </w:pPr>
    </w:p>
    <w:p w14:paraId="72FE8AB1" w14:textId="77777777" w:rsidR="00992794" w:rsidRDefault="00992794" w:rsidP="00992794">
      <w:pPr>
        <w:jc w:val="center"/>
        <w:rPr>
          <w:sz w:val="32"/>
          <w:szCs w:val="32"/>
        </w:rPr>
      </w:pPr>
    </w:p>
    <w:p w14:paraId="439A3F64" w14:textId="77777777" w:rsidR="00992794" w:rsidRPr="00992794" w:rsidRDefault="00992794" w:rsidP="00992794">
      <w:pPr>
        <w:jc w:val="center"/>
        <w:rPr>
          <w:sz w:val="32"/>
          <w:szCs w:val="32"/>
        </w:rPr>
      </w:pPr>
    </w:p>
    <w:sectPr w:rsidR="00992794" w:rsidRPr="00992794" w:rsidSect="0099279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E84734" w14:textId="77777777" w:rsidR="0004155A" w:rsidRDefault="0004155A" w:rsidP="000C4C29">
      <w:pPr>
        <w:spacing w:after="0" w:line="240" w:lineRule="auto"/>
      </w:pPr>
      <w:r>
        <w:separator/>
      </w:r>
    </w:p>
  </w:endnote>
  <w:endnote w:type="continuationSeparator" w:id="0">
    <w:p w14:paraId="7C8EF8D4" w14:textId="77777777" w:rsidR="0004155A" w:rsidRDefault="0004155A" w:rsidP="000C4C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455B1E" w14:textId="77777777" w:rsidR="000C4C29" w:rsidRDefault="000C4C2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8BF8FA" w14:textId="77777777" w:rsidR="000C4C29" w:rsidRDefault="000C4C2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5DCA0A" w14:textId="77777777" w:rsidR="000C4C29" w:rsidRDefault="000C4C2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1C5E15" w14:textId="77777777" w:rsidR="0004155A" w:rsidRDefault="0004155A" w:rsidP="000C4C29">
      <w:pPr>
        <w:spacing w:after="0" w:line="240" w:lineRule="auto"/>
      </w:pPr>
      <w:r>
        <w:separator/>
      </w:r>
    </w:p>
  </w:footnote>
  <w:footnote w:type="continuationSeparator" w:id="0">
    <w:p w14:paraId="5E205F7C" w14:textId="77777777" w:rsidR="0004155A" w:rsidRDefault="0004155A" w:rsidP="000C4C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8CD842" w14:textId="11A074D9" w:rsidR="000C4C29" w:rsidRDefault="000C4C2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CD5B2C" w14:textId="53AF71F6" w:rsidR="000C4C29" w:rsidRDefault="000C4C2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05F02C" w14:textId="2228C87F" w:rsidR="000C4C29" w:rsidRDefault="000C4C2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C032DF"/>
    <w:multiLevelType w:val="hybridMultilevel"/>
    <w:tmpl w:val="AF42EF94"/>
    <w:lvl w:ilvl="0" w:tplc="08090017">
      <w:start w:val="1"/>
      <w:numFmt w:val="lowerLetter"/>
      <w:lvlText w:val="%1)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FA2523E"/>
    <w:multiLevelType w:val="hybridMultilevel"/>
    <w:tmpl w:val="D3C4AE5C"/>
    <w:lvl w:ilvl="0" w:tplc="08090017">
      <w:start w:val="1"/>
      <w:numFmt w:val="lowerLetter"/>
      <w:lvlText w:val="%1)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193471A"/>
    <w:multiLevelType w:val="hybridMultilevel"/>
    <w:tmpl w:val="EF3EABDA"/>
    <w:lvl w:ilvl="0" w:tplc="08090017">
      <w:start w:val="1"/>
      <w:numFmt w:val="lowerLetter"/>
      <w:lvlText w:val="%1)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3E70AF2"/>
    <w:multiLevelType w:val="hybridMultilevel"/>
    <w:tmpl w:val="2A3A616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0C0119"/>
    <w:multiLevelType w:val="hybridMultilevel"/>
    <w:tmpl w:val="788AED00"/>
    <w:lvl w:ilvl="0" w:tplc="4BD21B8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DA02C6D"/>
    <w:multiLevelType w:val="hybridMultilevel"/>
    <w:tmpl w:val="50B49C66"/>
    <w:lvl w:ilvl="0" w:tplc="C21EAC7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7CF6B88"/>
    <w:multiLevelType w:val="hybridMultilevel"/>
    <w:tmpl w:val="087CC476"/>
    <w:lvl w:ilvl="0" w:tplc="08090017">
      <w:start w:val="1"/>
      <w:numFmt w:val="lowerLetter"/>
      <w:lvlText w:val="%1)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5ABF0F96"/>
    <w:multiLevelType w:val="hybridMultilevel"/>
    <w:tmpl w:val="6E0093AE"/>
    <w:lvl w:ilvl="0" w:tplc="0CC08EBC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F5627B1"/>
    <w:multiLevelType w:val="hybridMultilevel"/>
    <w:tmpl w:val="8346AF00"/>
    <w:lvl w:ilvl="0" w:tplc="306271AE">
      <w:start w:val="1"/>
      <w:numFmt w:val="lowerLetter"/>
      <w:lvlText w:val="%1)"/>
      <w:lvlJc w:val="right"/>
      <w:pPr>
        <w:ind w:left="1352" w:hanging="360"/>
      </w:pPr>
      <w:rPr>
        <w:rFonts w:ascii="Arial" w:eastAsiaTheme="minorHAnsi" w:hAnsi="Arial" w:cs="Arial"/>
      </w:rPr>
    </w:lvl>
    <w:lvl w:ilvl="1" w:tplc="08090019" w:tentative="1">
      <w:start w:val="1"/>
      <w:numFmt w:val="lowerLetter"/>
      <w:lvlText w:val="%2."/>
      <w:lvlJc w:val="left"/>
      <w:pPr>
        <w:ind w:left="2072" w:hanging="360"/>
      </w:pPr>
    </w:lvl>
    <w:lvl w:ilvl="2" w:tplc="0809001B" w:tentative="1">
      <w:start w:val="1"/>
      <w:numFmt w:val="lowerRoman"/>
      <w:lvlText w:val="%3."/>
      <w:lvlJc w:val="right"/>
      <w:pPr>
        <w:ind w:left="2792" w:hanging="180"/>
      </w:pPr>
    </w:lvl>
    <w:lvl w:ilvl="3" w:tplc="0809000F" w:tentative="1">
      <w:start w:val="1"/>
      <w:numFmt w:val="decimal"/>
      <w:lvlText w:val="%4."/>
      <w:lvlJc w:val="left"/>
      <w:pPr>
        <w:ind w:left="3512" w:hanging="360"/>
      </w:pPr>
    </w:lvl>
    <w:lvl w:ilvl="4" w:tplc="08090019" w:tentative="1">
      <w:start w:val="1"/>
      <w:numFmt w:val="lowerLetter"/>
      <w:lvlText w:val="%5."/>
      <w:lvlJc w:val="left"/>
      <w:pPr>
        <w:ind w:left="4232" w:hanging="360"/>
      </w:pPr>
    </w:lvl>
    <w:lvl w:ilvl="5" w:tplc="0809001B" w:tentative="1">
      <w:start w:val="1"/>
      <w:numFmt w:val="lowerRoman"/>
      <w:lvlText w:val="%6."/>
      <w:lvlJc w:val="right"/>
      <w:pPr>
        <w:ind w:left="4952" w:hanging="180"/>
      </w:pPr>
    </w:lvl>
    <w:lvl w:ilvl="6" w:tplc="0809000F" w:tentative="1">
      <w:start w:val="1"/>
      <w:numFmt w:val="decimal"/>
      <w:lvlText w:val="%7."/>
      <w:lvlJc w:val="left"/>
      <w:pPr>
        <w:ind w:left="5672" w:hanging="360"/>
      </w:pPr>
    </w:lvl>
    <w:lvl w:ilvl="7" w:tplc="08090019" w:tentative="1">
      <w:start w:val="1"/>
      <w:numFmt w:val="lowerLetter"/>
      <w:lvlText w:val="%8."/>
      <w:lvlJc w:val="left"/>
      <w:pPr>
        <w:ind w:left="6392" w:hanging="360"/>
      </w:pPr>
    </w:lvl>
    <w:lvl w:ilvl="8" w:tplc="080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9" w15:restartNumberingAfterBreak="0">
    <w:nsid w:val="5FB323E6"/>
    <w:multiLevelType w:val="hybridMultilevel"/>
    <w:tmpl w:val="A31CD9B8"/>
    <w:lvl w:ilvl="0" w:tplc="815297B6"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72AF6DD6"/>
    <w:multiLevelType w:val="hybridMultilevel"/>
    <w:tmpl w:val="09E623EE"/>
    <w:lvl w:ilvl="0" w:tplc="08090017">
      <w:start w:val="1"/>
      <w:numFmt w:val="lowerLetter"/>
      <w:lvlText w:val="%1)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78BB6E74"/>
    <w:multiLevelType w:val="hybridMultilevel"/>
    <w:tmpl w:val="E5D010DC"/>
    <w:lvl w:ilvl="0" w:tplc="0B704AC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90F0659"/>
    <w:multiLevelType w:val="hybridMultilevel"/>
    <w:tmpl w:val="BEFE9D0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F61772D"/>
    <w:multiLevelType w:val="hybridMultilevel"/>
    <w:tmpl w:val="81F86D92"/>
    <w:lvl w:ilvl="0" w:tplc="08090017">
      <w:start w:val="1"/>
      <w:numFmt w:val="lowerLetter"/>
      <w:lvlText w:val="%1)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05078333">
    <w:abstractNumId w:val="3"/>
  </w:num>
  <w:num w:numId="2" w16cid:durableId="1136794771">
    <w:abstractNumId w:val="8"/>
  </w:num>
  <w:num w:numId="3" w16cid:durableId="1253782730">
    <w:abstractNumId w:val="12"/>
  </w:num>
  <w:num w:numId="4" w16cid:durableId="850601918">
    <w:abstractNumId w:val="6"/>
  </w:num>
  <w:num w:numId="5" w16cid:durableId="1502424430">
    <w:abstractNumId w:val="2"/>
  </w:num>
  <w:num w:numId="6" w16cid:durableId="569199397">
    <w:abstractNumId w:val="13"/>
  </w:num>
  <w:num w:numId="7" w16cid:durableId="1631545467">
    <w:abstractNumId w:val="0"/>
  </w:num>
  <w:num w:numId="8" w16cid:durableId="1048921832">
    <w:abstractNumId w:val="10"/>
  </w:num>
  <w:num w:numId="9" w16cid:durableId="803155527">
    <w:abstractNumId w:val="1"/>
  </w:num>
  <w:num w:numId="10" w16cid:durableId="1307009312">
    <w:abstractNumId w:val="5"/>
  </w:num>
  <w:num w:numId="11" w16cid:durableId="1459032408">
    <w:abstractNumId w:val="11"/>
  </w:num>
  <w:num w:numId="12" w16cid:durableId="578901722">
    <w:abstractNumId w:val="4"/>
  </w:num>
  <w:num w:numId="13" w16cid:durableId="603415336">
    <w:abstractNumId w:val="9"/>
  </w:num>
  <w:num w:numId="14" w16cid:durableId="60628105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2794"/>
    <w:rsid w:val="0000766D"/>
    <w:rsid w:val="00020528"/>
    <w:rsid w:val="00024FA0"/>
    <w:rsid w:val="00032635"/>
    <w:rsid w:val="0003282E"/>
    <w:rsid w:val="00035EC0"/>
    <w:rsid w:val="000361D5"/>
    <w:rsid w:val="00040109"/>
    <w:rsid w:val="00041207"/>
    <w:rsid w:val="0004155A"/>
    <w:rsid w:val="000416CE"/>
    <w:rsid w:val="00050027"/>
    <w:rsid w:val="00050FA3"/>
    <w:rsid w:val="00055A7F"/>
    <w:rsid w:val="00060069"/>
    <w:rsid w:val="00063119"/>
    <w:rsid w:val="00063372"/>
    <w:rsid w:val="00063A3C"/>
    <w:rsid w:val="000671CD"/>
    <w:rsid w:val="000837E2"/>
    <w:rsid w:val="000851DA"/>
    <w:rsid w:val="00086245"/>
    <w:rsid w:val="0009218F"/>
    <w:rsid w:val="00092BDF"/>
    <w:rsid w:val="00096005"/>
    <w:rsid w:val="00096DA0"/>
    <w:rsid w:val="0009715F"/>
    <w:rsid w:val="000A1D9F"/>
    <w:rsid w:val="000A4FBF"/>
    <w:rsid w:val="000A5C45"/>
    <w:rsid w:val="000A639A"/>
    <w:rsid w:val="000A65B9"/>
    <w:rsid w:val="000B1E11"/>
    <w:rsid w:val="000B2AB4"/>
    <w:rsid w:val="000B64CD"/>
    <w:rsid w:val="000C0C57"/>
    <w:rsid w:val="000C3257"/>
    <w:rsid w:val="000C4C29"/>
    <w:rsid w:val="000C543A"/>
    <w:rsid w:val="000D1216"/>
    <w:rsid w:val="000D3CEA"/>
    <w:rsid w:val="000D3D4C"/>
    <w:rsid w:val="000D4DA4"/>
    <w:rsid w:val="000E055F"/>
    <w:rsid w:val="000E17DD"/>
    <w:rsid w:val="000E657E"/>
    <w:rsid w:val="000F024B"/>
    <w:rsid w:val="000F04F4"/>
    <w:rsid w:val="000F187E"/>
    <w:rsid w:val="000F5E4A"/>
    <w:rsid w:val="000F6DCF"/>
    <w:rsid w:val="000F72FD"/>
    <w:rsid w:val="0010013A"/>
    <w:rsid w:val="001010DF"/>
    <w:rsid w:val="0010485D"/>
    <w:rsid w:val="0010582C"/>
    <w:rsid w:val="00110E79"/>
    <w:rsid w:val="00112405"/>
    <w:rsid w:val="00114611"/>
    <w:rsid w:val="0011512F"/>
    <w:rsid w:val="00120E3A"/>
    <w:rsid w:val="001259EE"/>
    <w:rsid w:val="0012633A"/>
    <w:rsid w:val="0014043F"/>
    <w:rsid w:val="00142C31"/>
    <w:rsid w:val="00143262"/>
    <w:rsid w:val="001466A8"/>
    <w:rsid w:val="001517BE"/>
    <w:rsid w:val="001519FE"/>
    <w:rsid w:val="0015735D"/>
    <w:rsid w:val="001578D7"/>
    <w:rsid w:val="00160BA7"/>
    <w:rsid w:val="00160C2A"/>
    <w:rsid w:val="00160EC9"/>
    <w:rsid w:val="001620C1"/>
    <w:rsid w:val="00164C94"/>
    <w:rsid w:val="00164F56"/>
    <w:rsid w:val="00165985"/>
    <w:rsid w:val="001702B7"/>
    <w:rsid w:val="00171AA5"/>
    <w:rsid w:val="00174445"/>
    <w:rsid w:val="00174E08"/>
    <w:rsid w:val="001760E1"/>
    <w:rsid w:val="001805B3"/>
    <w:rsid w:val="001872FA"/>
    <w:rsid w:val="001900F7"/>
    <w:rsid w:val="00191AE3"/>
    <w:rsid w:val="00197971"/>
    <w:rsid w:val="001A0F7A"/>
    <w:rsid w:val="001A3F68"/>
    <w:rsid w:val="001A4AD0"/>
    <w:rsid w:val="001A616E"/>
    <w:rsid w:val="001A656E"/>
    <w:rsid w:val="001A793F"/>
    <w:rsid w:val="001C6F95"/>
    <w:rsid w:val="001D6A18"/>
    <w:rsid w:val="001D7486"/>
    <w:rsid w:val="001D79D2"/>
    <w:rsid w:val="001E4FF5"/>
    <w:rsid w:val="001F2DBD"/>
    <w:rsid w:val="001F47C7"/>
    <w:rsid w:val="00204585"/>
    <w:rsid w:val="00206948"/>
    <w:rsid w:val="00211A6C"/>
    <w:rsid w:val="00212A0D"/>
    <w:rsid w:val="00212C62"/>
    <w:rsid w:val="00213A48"/>
    <w:rsid w:val="0021488F"/>
    <w:rsid w:val="00216BCB"/>
    <w:rsid w:val="00217432"/>
    <w:rsid w:val="0022433F"/>
    <w:rsid w:val="00232D14"/>
    <w:rsid w:val="00233546"/>
    <w:rsid w:val="00235C78"/>
    <w:rsid w:val="00242029"/>
    <w:rsid w:val="00243A48"/>
    <w:rsid w:val="002449C0"/>
    <w:rsid w:val="00245A39"/>
    <w:rsid w:val="002500C3"/>
    <w:rsid w:val="00251998"/>
    <w:rsid w:val="002527CF"/>
    <w:rsid w:val="00252E17"/>
    <w:rsid w:val="002623E5"/>
    <w:rsid w:val="00266264"/>
    <w:rsid w:val="00267335"/>
    <w:rsid w:val="00270275"/>
    <w:rsid w:val="002721B9"/>
    <w:rsid w:val="00280C71"/>
    <w:rsid w:val="00281A92"/>
    <w:rsid w:val="00285409"/>
    <w:rsid w:val="00287B9B"/>
    <w:rsid w:val="00291B01"/>
    <w:rsid w:val="00292F0C"/>
    <w:rsid w:val="0029448F"/>
    <w:rsid w:val="002954F6"/>
    <w:rsid w:val="002957BE"/>
    <w:rsid w:val="002964A0"/>
    <w:rsid w:val="002972AC"/>
    <w:rsid w:val="002A4D80"/>
    <w:rsid w:val="002A7810"/>
    <w:rsid w:val="002B2226"/>
    <w:rsid w:val="002B2FCD"/>
    <w:rsid w:val="002C0C03"/>
    <w:rsid w:val="002C5648"/>
    <w:rsid w:val="002C62CA"/>
    <w:rsid w:val="002C7151"/>
    <w:rsid w:val="002D012B"/>
    <w:rsid w:val="002D1335"/>
    <w:rsid w:val="002D44DB"/>
    <w:rsid w:val="002D7F89"/>
    <w:rsid w:val="002E0956"/>
    <w:rsid w:val="002E2A96"/>
    <w:rsid w:val="002E36BE"/>
    <w:rsid w:val="002E5E48"/>
    <w:rsid w:val="002F0A9A"/>
    <w:rsid w:val="002F20FC"/>
    <w:rsid w:val="002F435E"/>
    <w:rsid w:val="002F5420"/>
    <w:rsid w:val="003005FC"/>
    <w:rsid w:val="0030258B"/>
    <w:rsid w:val="00302F85"/>
    <w:rsid w:val="0030368B"/>
    <w:rsid w:val="00303FD8"/>
    <w:rsid w:val="003074A0"/>
    <w:rsid w:val="00313CC3"/>
    <w:rsid w:val="00314EC9"/>
    <w:rsid w:val="003168BC"/>
    <w:rsid w:val="0031731B"/>
    <w:rsid w:val="003202BA"/>
    <w:rsid w:val="00321008"/>
    <w:rsid w:val="00333990"/>
    <w:rsid w:val="00334D97"/>
    <w:rsid w:val="00341B1F"/>
    <w:rsid w:val="003426BF"/>
    <w:rsid w:val="00347DF5"/>
    <w:rsid w:val="00350D8F"/>
    <w:rsid w:val="003513AC"/>
    <w:rsid w:val="003534F1"/>
    <w:rsid w:val="0036121C"/>
    <w:rsid w:val="00361F86"/>
    <w:rsid w:val="0036278D"/>
    <w:rsid w:val="00363266"/>
    <w:rsid w:val="00363D26"/>
    <w:rsid w:val="003719D2"/>
    <w:rsid w:val="003739EE"/>
    <w:rsid w:val="00380559"/>
    <w:rsid w:val="0038163B"/>
    <w:rsid w:val="003838AA"/>
    <w:rsid w:val="003912BF"/>
    <w:rsid w:val="003A3228"/>
    <w:rsid w:val="003A5AC7"/>
    <w:rsid w:val="003A7650"/>
    <w:rsid w:val="003B17D6"/>
    <w:rsid w:val="003C568F"/>
    <w:rsid w:val="003C5A8E"/>
    <w:rsid w:val="003C611F"/>
    <w:rsid w:val="003C7117"/>
    <w:rsid w:val="003E229F"/>
    <w:rsid w:val="003E6474"/>
    <w:rsid w:val="003E6A1A"/>
    <w:rsid w:val="003F171F"/>
    <w:rsid w:val="003F246A"/>
    <w:rsid w:val="003F37E9"/>
    <w:rsid w:val="003F599D"/>
    <w:rsid w:val="003F7896"/>
    <w:rsid w:val="0040027D"/>
    <w:rsid w:val="0040156B"/>
    <w:rsid w:val="004154CE"/>
    <w:rsid w:val="00424D66"/>
    <w:rsid w:val="00426359"/>
    <w:rsid w:val="00430531"/>
    <w:rsid w:val="004310AC"/>
    <w:rsid w:val="0043262A"/>
    <w:rsid w:val="0043720E"/>
    <w:rsid w:val="004400AD"/>
    <w:rsid w:val="00442B05"/>
    <w:rsid w:val="00442E64"/>
    <w:rsid w:val="004433CC"/>
    <w:rsid w:val="004445AA"/>
    <w:rsid w:val="004458EF"/>
    <w:rsid w:val="00451AD2"/>
    <w:rsid w:val="00460629"/>
    <w:rsid w:val="00460C4D"/>
    <w:rsid w:val="00460FDF"/>
    <w:rsid w:val="00463582"/>
    <w:rsid w:val="00463F69"/>
    <w:rsid w:val="00464C50"/>
    <w:rsid w:val="004670D3"/>
    <w:rsid w:val="0047290D"/>
    <w:rsid w:val="00475CEE"/>
    <w:rsid w:val="00477F80"/>
    <w:rsid w:val="00480832"/>
    <w:rsid w:val="00483E81"/>
    <w:rsid w:val="00483EDA"/>
    <w:rsid w:val="004857FF"/>
    <w:rsid w:val="00490914"/>
    <w:rsid w:val="004A2DF6"/>
    <w:rsid w:val="004A454D"/>
    <w:rsid w:val="004B2395"/>
    <w:rsid w:val="004B3B9D"/>
    <w:rsid w:val="004B4092"/>
    <w:rsid w:val="004C3CB6"/>
    <w:rsid w:val="004C4091"/>
    <w:rsid w:val="004C4730"/>
    <w:rsid w:val="004C67B4"/>
    <w:rsid w:val="004C68CE"/>
    <w:rsid w:val="004C6F97"/>
    <w:rsid w:val="004D36E7"/>
    <w:rsid w:val="004D6962"/>
    <w:rsid w:val="004E1AA8"/>
    <w:rsid w:val="004E682C"/>
    <w:rsid w:val="005052D7"/>
    <w:rsid w:val="005217C0"/>
    <w:rsid w:val="00523E3F"/>
    <w:rsid w:val="00527C7D"/>
    <w:rsid w:val="00550885"/>
    <w:rsid w:val="00555D18"/>
    <w:rsid w:val="0055634C"/>
    <w:rsid w:val="005570F3"/>
    <w:rsid w:val="0056471C"/>
    <w:rsid w:val="00564D5F"/>
    <w:rsid w:val="0057001F"/>
    <w:rsid w:val="005727BD"/>
    <w:rsid w:val="00572F99"/>
    <w:rsid w:val="0057580A"/>
    <w:rsid w:val="00582A17"/>
    <w:rsid w:val="005915CB"/>
    <w:rsid w:val="00591936"/>
    <w:rsid w:val="005919EF"/>
    <w:rsid w:val="00595082"/>
    <w:rsid w:val="00596857"/>
    <w:rsid w:val="0059738F"/>
    <w:rsid w:val="005A002D"/>
    <w:rsid w:val="005A3F5F"/>
    <w:rsid w:val="005A4D5D"/>
    <w:rsid w:val="005A5557"/>
    <w:rsid w:val="005A58C7"/>
    <w:rsid w:val="005B553B"/>
    <w:rsid w:val="005B694E"/>
    <w:rsid w:val="005C039D"/>
    <w:rsid w:val="005C15DF"/>
    <w:rsid w:val="005C315E"/>
    <w:rsid w:val="005C61C6"/>
    <w:rsid w:val="005D04C1"/>
    <w:rsid w:val="005D0843"/>
    <w:rsid w:val="005D09C2"/>
    <w:rsid w:val="005D0BF4"/>
    <w:rsid w:val="005D6844"/>
    <w:rsid w:val="005D79C9"/>
    <w:rsid w:val="005E0585"/>
    <w:rsid w:val="005E09C5"/>
    <w:rsid w:val="005E20A1"/>
    <w:rsid w:val="005E2FD9"/>
    <w:rsid w:val="005E3BA8"/>
    <w:rsid w:val="005F2868"/>
    <w:rsid w:val="005F4981"/>
    <w:rsid w:val="005F6B1C"/>
    <w:rsid w:val="0060010F"/>
    <w:rsid w:val="006072F6"/>
    <w:rsid w:val="00610F78"/>
    <w:rsid w:val="00621CA7"/>
    <w:rsid w:val="00623638"/>
    <w:rsid w:val="006328D0"/>
    <w:rsid w:val="006345A8"/>
    <w:rsid w:val="00634C26"/>
    <w:rsid w:val="00635F5C"/>
    <w:rsid w:val="00642411"/>
    <w:rsid w:val="00644410"/>
    <w:rsid w:val="0064761D"/>
    <w:rsid w:val="00653AD6"/>
    <w:rsid w:val="00653E30"/>
    <w:rsid w:val="0065431E"/>
    <w:rsid w:val="00654F60"/>
    <w:rsid w:val="00660E6C"/>
    <w:rsid w:val="00663374"/>
    <w:rsid w:val="00664EA7"/>
    <w:rsid w:val="006701D9"/>
    <w:rsid w:val="0067748E"/>
    <w:rsid w:val="0068342D"/>
    <w:rsid w:val="00691901"/>
    <w:rsid w:val="00694A3B"/>
    <w:rsid w:val="006B637F"/>
    <w:rsid w:val="006C1D83"/>
    <w:rsid w:val="006C587B"/>
    <w:rsid w:val="006C657C"/>
    <w:rsid w:val="006D4BA0"/>
    <w:rsid w:val="006D56B2"/>
    <w:rsid w:val="006E1663"/>
    <w:rsid w:val="006E2B78"/>
    <w:rsid w:val="006E5A78"/>
    <w:rsid w:val="006E6122"/>
    <w:rsid w:val="006F04E6"/>
    <w:rsid w:val="00703F87"/>
    <w:rsid w:val="00725288"/>
    <w:rsid w:val="0073499B"/>
    <w:rsid w:val="007425EE"/>
    <w:rsid w:val="00753C97"/>
    <w:rsid w:val="0075434E"/>
    <w:rsid w:val="007547D6"/>
    <w:rsid w:val="00755C31"/>
    <w:rsid w:val="00756A13"/>
    <w:rsid w:val="007605BE"/>
    <w:rsid w:val="00760CA3"/>
    <w:rsid w:val="007629AC"/>
    <w:rsid w:val="007656D0"/>
    <w:rsid w:val="00766206"/>
    <w:rsid w:val="0077415D"/>
    <w:rsid w:val="007759C3"/>
    <w:rsid w:val="00776637"/>
    <w:rsid w:val="0077742F"/>
    <w:rsid w:val="00777AA9"/>
    <w:rsid w:val="00782146"/>
    <w:rsid w:val="0078263B"/>
    <w:rsid w:val="007862B7"/>
    <w:rsid w:val="007912FF"/>
    <w:rsid w:val="00792812"/>
    <w:rsid w:val="007957DB"/>
    <w:rsid w:val="007959B7"/>
    <w:rsid w:val="00796664"/>
    <w:rsid w:val="007A19C3"/>
    <w:rsid w:val="007A2474"/>
    <w:rsid w:val="007A5416"/>
    <w:rsid w:val="007A54AA"/>
    <w:rsid w:val="007A5B53"/>
    <w:rsid w:val="007A6F41"/>
    <w:rsid w:val="007B166F"/>
    <w:rsid w:val="007B2A56"/>
    <w:rsid w:val="007B36C6"/>
    <w:rsid w:val="007C04EE"/>
    <w:rsid w:val="007C60CE"/>
    <w:rsid w:val="007D375C"/>
    <w:rsid w:val="007D4E46"/>
    <w:rsid w:val="007D599A"/>
    <w:rsid w:val="007D6E50"/>
    <w:rsid w:val="007E3663"/>
    <w:rsid w:val="007E6C3A"/>
    <w:rsid w:val="007F1A1F"/>
    <w:rsid w:val="007F23D2"/>
    <w:rsid w:val="007F6E16"/>
    <w:rsid w:val="007F6E19"/>
    <w:rsid w:val="00800A34"/>
    <w:rsid w:val="008013C5"/>
    <w:rsid w:val="00803EAA"/>
    <w:rsid w:val="00803FE2"/>
    <w:rsid w:val="008073E6"/>
    <w:rsid w:val="0081065D"/>
    <w:rsid w:val="0081410A"/>
    <w:rsid w:val="0081701B"/>
    <w:rsid w:val="00821A45"/>
    <w:rsid w:val="008236EF"/>
    <w:rsid w:val="00830586"/>
    <w:rsid w:val="008318C5"/>
    <w:rsid w:val="0083197F"/>
    <w:rsid w:val="00832BC9"/>
    <w:rsid w:val="00850ADB"/>
    <w:rsid w:val="008519EA"/>
    <w:rsid w:val="00852803"/>
    <w:rsid w:val="00855D56"/>
    <w:rsid w:val="008574E4"/>
    <w:rsid w:val="00861C6B"/>
    <w:rsid w:val="008628D9"/>
    <w:rsid w:val="008646FA"/>
    <w:rsid w:val="00871144"/>
    <w:rsid w:val="0087554F"/>
    <w:rsid w:val="00887718"/>
    <w:rsid w:val="008917E0"/>
    <w:rsid w:val="0089558B"/>
    <w:rsid w:val="00895A1C"/>
    <w:rsid w:val="00897F0B"/>
    <w:rsid w:val="008A0142"/>
    <w:rsid w:val="008A06CE"/>
    <w:rsid w:val="008A3304"/>
    <w:rsid w:val="008A3659"/>
    <w:rsid w:val="008B414B"/>
    <w:rsid w:val="008C1DF3"/>
    <w:rsid w:val="008C468E"/>
    <w:rsid w:val="008C514C"/>
    <w:rsid w:val="008C6815"/>
    <w:rsid w:val="008C7A25"/>
    <w:rsid w:val="008D11A9"/>
    <w:rsid w:val="008D20E1"/>
    <w:rsid w:val="008D2C47"/>
    <w:rsid w:val="008D31D2"/>
    <w:rsid w:val="008D38C8"/>
    <w:rsid w:val="008D4508"/>
    <w:rsid w:val="008D5AF7"/>
    <w:rsid w:val="008D73FC"/>
    <w:rsid w:val="008E2FAE"/>
    <w:rsid w:val="008E5359"/>
    <w:rsid w:val="008F16AC"/>
    <w:rsid w:val="008F2D8A"/>
    <w:rsid w:val="008F41C9"/>
    <w:rsid w:val="008F55D8"/>
    <w:rsid w:val="00900F24"/>
    <w:rsid w:val="009025D5"/>
    <w:rsid w:val="009059F2"/>
    <w:rsid w:val="0091235E"/>
    <w:rsid w:val="00912481"/>
    <w:rsid w:val="00912C71"/>
    <w:rsid w:val="00916893"/>
    <w:rsid w:val="00916C1E"/>
    <w:rsid w:val="00917FA6"/>
    <w:rsid w:val="00921D74"/>
    <w:rsid w:val="009254BA"/>
    <w:rsid w:val="00925DDC"/>
    <w:rsid w:val="0092617C"/>
    <w:rsid w:val="00926DC3"/>
    <w:rsid w:val="009301C0"/>
    <w:rsid w:val="00933808"/>
    <w:rsid w:val="0093774B"/>
    <w:rsid w:val="00937C1F"/>
    <w:rsid w:val="00943F25"/>
    <w:rsid w:val="009474A0"/>
    <w:rsid w:val="00952C16"/>
    <w:rsid w:val="00960C92"/>
    <w:rsid w:val="009630E2"/>
    <w:rsid w:val="00966FE9"/>
    <w:rsid w:val="009701CA"/>
    <w:rsid w:val="0098305E"/>
    <w:rsid w:val="00985814"/>
    <w:rsid w:val="00986188"/>
    <w:rsid w:val="009913D4"/>
    <w:rsid w:val="00991B69"/>
    <w:rsid w:val="00992794"/>
    <w:rsid w:val="009A4B98"/>
    <w:rsid w:val="009B46A7"/>
    <w:rsid w:val="009B616D"/>
    <w:rsid w:val="009C0710"/>
    <w:rsid w:val="009D0C73"/>
    <w:rsid w:val="009D67FD"/>
    <w:rsid w:val="009E1CD6"/>
    <w:rsid w:val="009E43C6"/>
    <w:rsid w:val="009F2694"/>
    <w:rsid w:val="009F26B1"/>
    <w:rsid w:val="00A00609"/>
    <w:rsid w:val="00A006FB"/>
    <w:rsid w:val="00A00CA0"/>
    <w:rsid w:val="00A015C6"/>
    <w:rsid w:val="00A029E3"/>
    <w:rsid w:val="00A04F7E"/>
    <w:rsid w:val="00A05608"/>
    <w:rsid w:val="00A10A79"/>
    <w:rsid w:val="00A14472"/>
    <w:rsid w:val="00A14BA0"/>
    <w:rsid w:val="00A17A24"/>
    <w:rsid w:val="00A22713"/>
    <w:rsid w:val="00A30C0B"/>
    <w:rsid w:val="00A32FDF"/>
    <w:rsid w:val="00A35D8D"/>
    <w:rsid w:val="00A44548"/>
    <w:rsid w:val="00A44E31"/>
    <w:rsid w:val="00A4545E"/>
    <w:rsid w:val="00A468A4"/>
    <w:rsid w:val="00A52F77"/>
    <w:rsid w:val="00A54FB9"/>
    <w:rsid w:val="00A613B7"/>
    <w:rsid w:val="00A66BE5"/>
    <w:rsid w:val="00A74F17"/>
    <w:rsid w:val="00A772DE"/>
    <w:rsid w:val="00A834C4"/>
    <w:rsid w:val="00A84FC9"/>
    <w:rsid w:val="00A86502"/>
    <w:rsid w:val="00A902D1"/>
    <w:rsid w:val="00A92F69"/>
    <w:rsid w:val="00A9495D"/>
    <w:rsid w:val="00A95618"/>
    <w:rsid w:val="00A97E24"/>
    <w:rsid w:val="00AA10E3"/>
    <w:rsid w:val="00AA34DA"/>
    <w:rsid w:val="00AA7D3C"/>
    <w:rsid w:val="00AB20E9"/>
    <w:rsid w:val="00AB7445"/>
    <w:rsid w:val="00AB74FB"/>
    <w:rsid w:val="00AC020E"/>
    <w:rsid w:val="00AC336D"/>
    <w:rsid w:val="00AC3546"/>
    <w:rsid w:val="00AD49C9"/>
    <w:rsid w:val="00AE16F7"/>
    <w:rsid w:val="00AE195B"/>
    <w:rsid w:val="00AE2D92"/>
    <w:rsid w:val="00AE3EBF"/>
    <w:rsid w:val="00AE55C5"/>
    <w:rsid w:val="00AF03DD"/>
    <w:rsid w:val="00AF2507"/>
    <w:rsid w:val="00AF4423"/>
    <w:rsid w:val="00AF5DA4"/>
    <w:rsid w:val="00AF6F04"/>
    <w:rsid w:val="00AF77B1"/>
    <w:rsid w:val="00B01E0A"/>
    <w:rsid w:val="00B06319"/>
    <w:rsid w:val="00B132D2"/>
    <w:rsid w:val="00B15E54"/>
    <w:rsid w:val="00B17F45"/>
    <w:rsid w:val="00B21AE9"/>
    <w:rsid w:val="00B23AEF"/>
    <w:rsid w:val="00B30A2D"/>
    <w:rsid w:val="00B31D9F"/>
    <w:rsid w:val="00B34E62"/>
    <w:rsid w:val="00B36B61"/>
    <w:rsid w:val="00B41CA2"/>
    <w:rsid w:val="00B41E83"/>
    <w:rsid w:val="00B527C8"/>
    <w:rsid w:val="00B563A0"/>
    <w:rsid w:val="00B61E3D"/>
    <w:rsid w:val="00B62593"/>
    <w:rsid w:val="00B65B60"/>
    <w:rsid w:val="00B663EE"/>
    <w:rsid w:val="00B71A9C"/>
    <w:rsid w:val="00B75514"/>
    <w:rsid w:val="00B75F8D"/>
    <w:rsid w:val="00B76605"/>
    <w:rsid w:val="00B85685"/>
    <w:rsid w:val="00B94206"/>
    <w:rsid w:val="00B95E7F"/>
    <w:rsid w:val="00BB561E"/>
    <w:rsid w:val="00BB61C6"/>
    <w:rsid w:val="00BC0F30"/>
    <w:rsid w:val="00BC581F"/>
    <w:rsid w:val="00BC6FD0"/>
    <w:rsid w:val="00BD2A2A"/>
    <w:rsid w:val="00BD47BA"/>
    <w:rsid w:val="00BD5285"/>
    <w:rsid w:val="00BE0DE0"/>
    <w:rsid w:val="00BE38CE"/>
    <w:rsid w:val="00BE5A34"/>
    <w:rsid w:val="00BF37D3"/>
    <w:rsid w:val="00BF4401"/>
    <w:rsid w:val="00C00F18"/>
    <w:rsid w:val="00C05709"/>
    <w:rsid w:val="00C05DFE"/>
    <w:rsid w:val="00C071B4"/>
    <w:rsid w:val="00C20BD2"/>
    <w:rsid w:val="00C23356"/>
    <w:rsid w:val="00C237F0"/>
    <w:rsid w:val="00C2419B"/>
    <w:rsid w:val="00C24761"/>
    <w:rsid w:val="00C3270E"/>
    <w:rsid w:val="00C34C95"/>
    <w:rsid w:val="00C40AF3"/>
    <w:rsid w:val="00C4340D"/>
    <w:rsid w:val="00C47029"/>
    <w:rsid w:val="00C606D6"/>
    <w:rsid w:val="00C67CE0"/>
    <w:rsid w:val="00C70008"/>
    <w:rsid w:val="00C7076E"/>
    <w:rsid w:val="00C74B80"/>
    <w:rsid w:val="00C7676E"/>
    <w:rsid w:val="00C856A6"/>
    <w:rsid w:val="00C86765"/>
    <w:rsid w:val="00C9026D"/>
    <w:rsid w:val="00C902C0"/>
    <w:rsid w:val="00C90626"/>
    <w:rsid w:val="00C95FF4"/>
    <w:rsid w:val="00C96996"/>
    <w:rsid w:val="00CA1EB3"/>
    <w:rsid w:val="00CA24FF"/>
    <w:rsid w:val="00CA2BD4"/>
    <w:rsid w:val="00CA4AF8"/>
    <w:rsid w:val="00CB0DEF"/>
    <w:rsid w:val="00CB279B"/>
    <w:rsid w:val="00CB460B"/>
    <w:rsid w:val="00CB4D6E"/>
    <w:rsid w:val="00CB6A01"/>
    <w:rsid w:val="00CB7160"/>
    <w:rsid w:val="00CB72E4"/>
    <w:rsid w:val="00CB730D"/>
    <w:rsid w:val="00CB73A9"/>
    <w:rsid w:val="00CB73D6"/>
    <w:rsid w:val="00CC14DA"/>
    <w:rsid w:val="00CC34B0"/>
    <w:rsid w:val="00CC6581"/>
    <w:rsid w:val="00CD7ABB"/>
    <w:rsid w:val="00CD7F8A"/>
    <w:rsid w:val="00CE1B9B"/>
    <w:rsid w:val="00CE7A38"/>
    <w:rsid w:val="00CF1F44"/>
    <w:rsid w:val="00CF32B6"/>
    <w:rsid w:val="00CF4F47"/>
    <w:rsid w:val="00D05921"/>
    <w:rsid w:val="00D10701"/>
    <w:rsid w:val="00D14BBB"/>
    <w:rsid w:val="00D15DAD"/>
    <w:rsid w:val="00D15F91"/>
    <w:rsid w:val="00D22AC7"/>
    <w:rsid w:val="00D2489B"/>
    <w:rsid w:val="00D255A9"/>
    <w:rsid w:val="00D26DF1"/>
    <w:rsid w:val="00D310D1"/>
    <w:rsid w:val="00D318AA"/>
    <w:rsid w:val="00D3541F"/>
    <w:rsid w:val="00D44444"/>
    <w:rsid w:val="00D45542"/>
    <w:rsid w:val="00D521C7"/>
    <w:rsid w:val="00D5460A"/>
    <w:rsid w:val="00D549BF"/>
    <w:rsid w:val="00D54E43"/>
    <w:rsid w:val="00D60FFC"/>
    <w:rsid w:val="00D62048"/>
    <w:rsid w:val="00D62455"/>
    <w:rsid w:val="00D756FA"/>
    <w:rsid w:val="00D81C06"/>
    <w:rsid w:val="00D849CA"/>
    <w:rsid w:val="00D861F3"/>
    <w:rsid w:val="00D90504"/>
    <w:rsid w:val="00D978CC"/>
    <w:rsid w:val="00DA26EC"/>
    <w:rsid w:val="00DA7054"/>
    <w:rsid w:val="00DB35EB"/>
    <w:rsid w:val="00DB73B2"/>
    <w:rsid w:val="00DC27F0"/>
    <w:rsid w:val="00DC3B12"/>
    <w:rsid w:val="00DC5456"/>
    <w:rsid w:val="00DD04E4"/>
    <w:rsid w:val="00DD18AF"/>
    <w:rsid w:val="00DD2E15"/>
    <w:rsid w:val="00DD5F65"/>
    <w:rsid w:val="00DD6189"/>
    <w:rsid w:val="00DE43D4"/>
    <w:rsid w:val="00DF0631"/>
    <w:rsid w:val="00DF2D92"/>
    <w:rsid w:val="00DF4599"/>
    <w:rsid w:val="00DF73DD"/>
    <w:rsid w:val="00DF7A49"/>
    <w:rsid w:val="00E02A23"/>
    <w:rsid w:val="00E03525"/>
    <w:rsid w:val="00E055F8"/>
    <w:rsid w:val="00E079A1"/>
    <w:rsid w:val="00E218F9"/>
    <w:rsid w:val="00E2590F"/>
    <w:rsid w:val="00E37654"/>
    <w:rsid w:val="00E4627B"/>
    <w:rsid w:val="00E46807"/>
    <w:rsid w:val="00E51DDB"/>
    <w:rsid w:val="00E54D66"/>
    <w:rsid w:val="00E561E1"/>
    <w:rsid w:val="00E70CF3"/>
    <w:rsid w:val="00E70D2C"/>
    <w:rsid w:val="00E71840"/>
    <w:rsid w:val="00E725AC"/>
    <w:rsid w:val="00E72EF8"/>
    <w:rsid w:val="00E77696"/>
    <w:rsid w:val="00E859FE"/>
    <w:rsid w:val="00E85B1E"/>
    <w:rsid w:val="00E87E50"/>
    <w:rsid w:val="00E91726"/>
    <w:rsid w:val="00E9345B"/>
    <w:rsid w:val="00E937B1"/>
    <w:rsid w:val="00E94B7C"/>
    <w:rsid w:val="00E95E74"/>
    <w:rsid w:val="00E975A8"/>
    <w:rsid w:val="00EA2713"/>
    <w:rsid w:val="00EA3636"/>
    <w:rsid w:val="00EB0C01"/>
    <w:rsid w:val="00EB3474"/>
    <w:rsid w:val="00EB3492"/>
    <w:rsid w:val="00EB42D5"/>
    <w:rsid w:val="00EB537E"/>
    <w:rsid w:val="00EB7FF5"/>
    <w:rsid w:val="00EC1F9F"/>
    <w:rsid w:val="00EC2682"/>
    <w:rsid w:val="00EC6315"/>
    <w:rsid w:val="00ED3AA9"/>
    <w:rsid w:val="00EE0141"/>
    <w:rsid w:val="00EE365F"/>
    <w:rsid w:val="00EE3C26"/>
    <w:rsid w:val="00EE44C8"/>
    <w:rsid w:val="00EF2843"/>
    <w:rsid w:val="00EF2AB8"/>
    <w:rsid w:val="00EF2FFC"/>
    <w:rsid w:val="00EF57F1"/>
    <w:rsid w:val="00EF70C8"/>
    <w:rsid w:val="00EF7416"/>
    <w:rsid w:val="00EF7DAE"/>
    <w:rsid w:val="00F03A39"/>
    <w:rsid w:val="00F1026F"/>
    <w:rsid w:val="00F11002"/>
    <w:rsid w:val="00F13A8F"/>
    <w:rsid w:val="00F17642"/>
    <w:rsid w:val="00F274B0"/>
    <w:rsid w:val="00F30CF4"/>
    <w:rsid w:val="00F31F13"/>
    <w:rsid w:val="00F33DA9"/>
    <w:rsid w:val="00F45D8B"/>
    <w:rsid w:val="00F47000"/>
    <w:rsid w:val="00F4791A"/>
    <w:rsid w:val="00F543AB"/>
    <w:rsid w:val="00F56C75"/>
    <w:rsid w:val="00F61E56"/>
    <w:rsid w:val="00F61EA8"/>
    <w:rsid w:val="00F63529"/>
    <w:rsid w:val="00F63E77"/>
    <w:rsid w:val="00F648A9"/>
    <w:rsid w:val="00F66952"/>
    <w:rsid w:val="00F67D40"/>
    <w:rsid w:val="00F72E3D"/>
    <w:rsid w:val="00F7361E"/>
    <w:rsid w:val="00F737DB"/>
    <w:rsid w:val="00F75809"/>
    <w:rsid w:val="00F76E79"/>
    <w:rsid w:val="00F81F82"/>
    <w:rsid w:val="00F87EFB"/>
    <w:rsid w:val="00F913AF"/>
    <w:rsid w:val="00F938AF"/>
    <w:rsid w:val="00F9442E"/>
    <w:rsid w:val="00F94627"/>
    <w:rsid w:val="00F953BB"/>
    <w:rsid w:val="00F959C3"/>
    <w:rsid w:val="00FA265E"/>
    <w:rsid w:val="00FA41EF"/>
    <w:rsid w:val="00FA786F"/>
    <w:rsid w:val="00FB0BCF"/>
    <w:rsid w:val="00FB178D"/>
    <w:rsid w:val="00FB3840"/>
    <w:rsid w:val="00FB447D"/>
    <w:rsid w:val="00FB4FC2"/>
    <w:rsid w:val="00FC1E12"/>
    <w:rsid w:val="00FC2007"/>
    <w:rsid w:val="00FC392E"/>
    <w:rsid w:val="00FC7DAF"/>
    <w:rsid w:val="00FD0420"/>
    <w:rsid w:val="00FD1650"/>
    <w:rsid w:val="00FD34A4"/>
    <w:rsid w:val="00FD568F"/>
    <w:rsid w:val="00FE07A1"/>
    <w:rsid w:val="00FE1613"/>
    <w:rsid w:val="00FF22F9"/>
    <w:rsid w:val="00FF42A8"/>
    <w:rsid w:val="00FF4328"/>
    <w:rsid w:val="00FF4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BB407CF"/>
  <w15:chartTrackingRefBased/>
  <w15:docId w15:val="{5B044F57-CB88-4ABF-8F57-260364C123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9279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927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9279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9279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9279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9279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9279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9279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9279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9279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9279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9279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9279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9279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9279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9279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9279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9279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9279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927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9279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927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927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9279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9279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9279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9279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9279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92794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C4C2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C4C29"/>
  </w:style>
  <w:style w:type="paragraph" w:styleId="Footer">
    <w:name w:val="footer"/>
    <w:basedOn w:val="Normal"/>
    <w:link w:val="FooterChar"/>
    <w:uiPriority w:val="99"/>
    <w:unhideWhenUsed/>
    <w:rsid w:val="000C4C2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4C29"/>
  </w:style>
  <w:style w:type="character" w:styleId="Hyperlink">
    <w:name w:val="Hyperlink"/>
    <w:basedOn w:val="DefaultParagraphFont"/>
    <w:uiPriority w:val="99"/>
    <w:unhideWhenUsed/>
    <w:rsid w:val="00D6245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6245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834</Words>
  <Characters>4757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Parish Clerk</dc:creator>
  <cp:keywords/>
  <dc:description/>
  <cp:lastModifiedBy>Parish Clerk</cp:lastModifiedBy>
  <cp:revision>7</cp:revision>
  <cp:lastPrinted>2025-10-27T10:23:00Z</cp:lastPrinted>
  <dcterms:created xsi:type="dcterms:W3CDTF">2025-12-04T15:19:00Z</dcterms:created>
  <dcterms:modified xsi:type="dcterms:W3CDTF">2026-01-15T12:53:00Z</dcterms:modified>
</cp:coreProperties>
</file>