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031EA8A4" w:rsidR="00D93F69" w:rsidRPr="0002683F" w:rsidRDefault="00C77B94" w:rsidP="00656A67">
      <w:pPr>
        <w:pStyle w:val="NoSpacing"/>
      </w:pPr>
      <w:r w:rsidRPr="0002683F">
        <w:t xml:space="preserve">MINUTES OF </w:t>
      </w:r>
      <w:r w:rsidR="00D93F69" w:rsidRPr="0002683F">
        <w:t xml:space="preserve">TROSTON </w:t>
      </w:r>
      <w:r w:rsidR="00A0182A" w:rsidRPr="0002683F">
        <w:t xml:space="preserve">ANNUAL </w:t>
      </w:r>
      <w:r w:rsidR="00D93F69" w:rsidRPr="0002683F">
        <w:t xml:space="preserve">PARISH COUNCIL </w:t>
      </w:r>
      <w:r w:rsidR="00A0182A" w:rsidRPr="0002683F">
        <w:t>MEETING Monday 9</w:t>
      </w:r>
      <w:r w:rsidR="00A0182A" w:rsidRPr="0002683F">
        <w:rPr>
          <w:vertAlign w:val="superscript"/>
        </w:rPr>
        <w:t>th</w:t>
      </w:r>
      <w:r w:rsidR="00A0182A" w:rsidRPr="0002683F">
        <w:t xml:space="preserve"> May </w:t>
      </w:r>
      <w:r w:rsidR="00AD26DF" w:rsidRPr="0002683F">
        <w:t>2022</w:t>
      </w:r>
      <w:r w:rsidR="00A0182A" w:rsidRPr="0002683F">
        <w:t xml:space="preserve"> 7.3</w:t>
      </w:r>
      <w:r w:rsidR="00C53D51" w:rsidRPr="0002683F">
        <w:t>0pm</w:t>
      </w:r>
      <w:r w:rsidR="00D93F69" w:rsidRPr="0002683F">
        <w:t xml:space="preserve"> </w:t>
      </w:r>
      <w:r w:rsidR="000E593B" w:rsidRPr="0002683F">
        <w:t>at Troston Village Hall</w:t>
      </w:r>
    </w:p>
    <w:p w14:paraId="6C4206E3" w14:textId="77777777" w:rsidR="006371BB" w:rsidRPr="0002683F" w:rsidRDefault="006371BB" w:rsidP="00656A67">
      <w:pPr>
        <w:pStyle w:val="NoSpacing"/>
      </w:pPr>
    </w:p>
    <w:p w14:paraId="7FA8349F" w14:textId="5C7567E0" w:rsidR="00251C9A" w:rsidRPr="0002683F" w:rsidRDefault="00251C9A" w:rsidP="00656A67">
      <w:pPr>
        <w:pStyle w:val="NoSpacing"/>
      </w:pPr>
      <w:r w:rsidRPr="0002683F">
        <w:t>Pr</w:t>
      </w:r>
      <w:r w:rsidR="005C7B9A" w:rsidRPr="0002683F">
        <w:t>esent: Cllrs G Norris, P Johns,</w:t>
      </w:r>
      <w:r w:rsidRPr="0002683F">
        <w:t xml:space="preserve"> J Moffat, </w:t>
      </w:r>
      <w:r w:rsidR="002D1D19" w:rsidRPr="0002683F">
        <w:t>S Rose, B Burridge</w:t>
      </w:r>
      <w:r w:rsidR="00C75B15" w:rsidRPr="0002683F">
        <w:t>,</w:t>
      </w:r>
      <w:r w:rsidR="009262A3">
        <w:t xml:space="preserve"> R Balaam &amp;</w:t>
      </w:r>
      <w:r w:rsidR="00A0182A" w:rsidRPr="0002683F">
        <w:t xml:space="preserve"> </w:t>
      </w:r>
      <w:r w:rsidR="009262A3">
        <w:t>Suzy Woodward</w:t>
      </w:r>
    </w:p>
    <w:p w14:paraId="3A2B0D5A" w14:textId="77777777" w:rsidR="00A0182A" w:rsidRPr="0002683F" w:rsidRDefault="00A0182A" w:rsidP="00656A67">
      <w:pPr>
        <w:pStyle w:val="NoSpacing"/>
      </w:pPr>
    </w:p>
    <w:p w14:paraId="48E55B18" w14:textId="77777777" w:rsidR="00A0182A" w:rsidRPr="0002683F" w:rsidRDefault="00A0182A" w:rsidP="00A0182A">
      <w:pPr>
        <w:rPr>
          <w:rFonts w:ascii="Arial" w:hAnsi="Arial" w:cs="Arial"/>
          <w:b/>
          <w:u w:val="single"/>
        </w:rPr>
      </w:pPr>
      <w:r w:rsidRPr="0002683F">
        <w:rPr>
          <w:rFonts w:ascii="Arial" w:hAnsi="Arial" w:cs="Arial"/>
          <w:b/>
        </w:rPr>
        <w:t xml:space="preserve">1.     </w:t>
      </w:r>
      <w:r w:rsidRPr="0002683F">
        <w:rPr>
          <w:rFonts w:ascii="Arial" w:hAnsi="Arial" w:cs="Arial"/>
          <w:b/>
          <w:u w:val="single"/>
        </w:rPr>
        <w:t>Election of Chairman</w:t>
      </w:r>
    </w:p>
    <w:p w14:paraId="18DBA753" w14:textId="296FE299" w:rsidR="00A0182A" w:rsidRPr="009262A3" w:rsidRDefault="009262A3" w:rsidP="00A0182A">
      <w:pPr>
        <w:rPr>
          <w:rFonts w:ascii="Arial" w:hAnsi="Arial" w:cs="Arial"/>
        </w:rPr>
      </w:pPr>
      <w:r w:rsidRPr="009262A3">
        <w:rPr>
          <w:rFonts w:ascii="Arial" w:hAnsi="Arial" w:cs="Arial"/>
        </w:rPr>
        <w:t xml:space="preserve">Cllr Johns nominated Cllr Rose for the position of </w:t>
      </w:r>
      <w:proofErr w:type="gramStart"/>
      <w:r w:rsidRPr="009262A3">
        <w:rPr>
          <w:rFonts w:ascii="Arial" w:hAnsi="Arial" w:cs="Arial"/>
        </w:rPr>
        <w:t>C</w:t>
      </w:r>
      <w:r>
        <w:rPr>
          <w:rFonts w:ascii="Arial" w:hAnsi="Arial" w:cs="Arial"/>
        </w:rPr>
        <w:t>hairman,</w:t>
      </w:r>
      <w:proofErr w:type="gramEnd"/>
      <w:r>
        <w:rPr>
          <w:rFonts w:ascii="Arial" w:hAnsi="Arial" w:cs="Arial"/>
        </w:rPr>
        <w:t xml:space="preserve"> this was seconded by Cllr Moffat. Cllr Rose accepted the position of Chairman.</w:t>
      </w:r>
    </w:p>
    <w:p w14:paraId="21E472A6" w14:textId="77777777" w:rsidR="00A0182A" w:rsidRPr="0002683F" w:rsidRDefault="00A0182A" w:rsidP="00A0182A">
      <w:pPr>
        <w:ind w:left="825"/>
        <w:rPr>
          <w:rFonts w:ascii="Arial" w:hAnsi="Arial" w:cs="Arial"/>
          <w:b/>
          <w:u w:val="single"/>
        </w:rPr>
      </w:pPr>
    </w:p>
    <w:p w14:paraId="540F165B" w14:textId="77777777" w:rsidR="00A0182A" w:rsidRPr="0002683F" w:rsidRDefault="00A0182A" w:rsidP="00A0182A">
      <w:pPr>
        <w:rPr>
          <w:rFonts w:ascii="Arial" w:hAnsi="Arial" w:cs="Arial"/>
          <w:b/>
          <w:u w:val="single"/>
        </w:rPr>
      </w:pPr>
      <w:r w:rsidRPr="0002683F">
        <w:rPr>
          <w:rFonts w:ascii="Arial" w:hAnsi="Arial" w:cs="Arial"/>
          <w:b/>
        </w:rPr>
        <w:t xml:space="preserve">2.     </w:t>
      </w:r>
      <w:r w:rsidRPr="0002683F">
        <w:rPr>
          <w:rFonts w:ascii="Arial" w:hAnsi="Arial" w:cs="Arial"/>
          <w:b/>
          <w:u w:val="single"/>
        </w:rPr>
        <w:t>Chairman’s Declaration of Acceptance of Office</w:t>
      </w:r>
    </w:p>
    <w:p w14:paraId="67A1E0EC" w14:textId="062DA5E0" w:rsidR="00A0182A" w:rsidRPr="009262A3" w:rsidRDefault="009262A3" w:rsidP="00A0182A">
      <w:pPr>
        <w:rPr>
          <w:rFonts w:ascii="Arial" w:hAnsi="Arial" w:cs="Arial"/>
        </w:rPr>
      </w:pPr>
      <w:r>
        <w:rPr>
          <w:rFonts w:ascii="Arial" w:hAnsi="Arial" w:cs="Arial"/>
        </w:rPr>
        <w:t>Cllr Rose completed the Declaration of Acceptance of Office</w:t>
      </w:r>
      <w:r w:rsidR="009651E8">
        <w:rPr>
          <w:rFonts w:ascii="Arial" w:hAnsi="Arial" w:cs="Arial"/>
        </w:rPr>
        <w:t>.</w:t>
      </w:r>
      <w:r>
        <w:rPr>
          <w:rFonts w:ascii="Arial" w:hAnsi="Arial" w:cs="Arial"/>
        </w:rPr>
        <w:t xml:space="preserve"> </w:t>
      </w:r>
    </w:p>
    <w:p w14:paraId="61D988E8" w14:textId="77777777" w:rsidR="00A0182A" w:rsidRPr="0002683F" w:rsidRDefault="00A0182A" w:rsidP="00A0182A">
      <w:pPr>
        <w:rPr>
          <w:rFonts w:ascii="Arial" w:hAnsi="Arial" w:cs="Arial"/>
          <w:b/>
          <w:u w:val="single"/>
        </w:rPr>
      </w:pPr>
    </w:p>
    <w:p w14:paraId="7166230A" w14:textId="77777777" w:rsidR="00A0182A" w:rsidRPr="0002683F" w:rsidRDefault="00A0182A" w:rsidP="00A0182A">
      <w:pPr>
        <w:rPr>
          <w:rFonts w:ascii="Arial" w:hAnsi="Arial" w:cs="Arial"/>
          <w:b/>
          <w:u w:val="single"/>
        </w:rPr>
      </w:pPr>
      <w:r w:rsidRPr="0002683F">
        <w:rPr>
          <w:rFonts w:ascii="Arial" w:hAnsi="Arial" w:cs="Arial"/>
          <w:b/>
        </w:rPr>
        <w:t xml:space="preserve">3.     </w:t>
      </w:r>
      <w:r w:rsidRPr="0002683F">
        <w:rPr>
          <w:rFonts w:ascii="Arial" w:hAnsi="Arial" w:cs="Arial"/>
          <w:b/>
          <w:u w:val="single"/>
        </w:rPr>
        <w:t>Election of Vice Chairman</w:t>
      </w:r>
    </w:p>
    <w:p w14:paraId="02B56CB6" w14:textId="5B23C4CF" w:rsidR="009262A3" w:rsidRDefault="009262A3" w:rsidP="009262A3">
      <w:pPr>
        <w:rPr>
          <w:rFonts w:ascii="Arial" w:hAnsi="Arial" w:cs="Arial"/>
        </w:rPr>
      </w:pPr>
      <w:r w:rsidRPr="009262A3">
        <w:rPr>
          <w:rFonts w:ascii="Arial" w:hAnsi="Arial" w:cs="Arial"/>
        </w:rPr>
        <w:t xml:space="preserve">Cllr Johns nominated Cllr </w:t>
      </w:r>
      <w:r>
        <w:rPr>
          <w:rFonts w:ascii="Arial" w:hAnsi="Arial" w:cs="Arial"/>
        </w:rPr>
        <w:t>Norris</w:t>
      </w:r>
      <w:r w:rsidRPr="009262A3">
        <w:rPr>
          <w:rFonts w:ascii="Arial" w:hAnsi="Arial" w:cs="Arial"/>
        </w:rPr>
        <w:t xml:space="preserve"> for the position </w:t>
      </w:r>
      <w:proofErr w:type="gramStart"/>
      <w:r w:rsidRPr="009262A3">
        <w:rPr>
          <w:rFonts w:ascii="Arial" w:hAnsi="Arial" w:cs="Arial"/>
        </w:rPr>
        <w:t xml:space="preserve">of </w:t>
      </w:r>
      <w:r>
        <w:rPr>
          <w:rFonts w:ascii="Arial" w:hAnsi="Arial" w:cs="Arial"/>
        </w:rPr>
        <w:t xml:space="preserve"> Vice</w:t>
      </w:r>
      <w:proofErr w:type="gramEnd"/>
      <w:r>
        <w:rPr>
          <w:rFonts w:ascii="Arial" w:hAnsi="Arial" w:cs="Arial"/>
        </w:rPr>
        <w:t>-</w:t>
      </w:r>
      <w:r w:rsidRPr="009262A3">
        <w:rPr>
          <w:rFonts w:ascii="Arial" w:hAnsi="Arial" w:cs="Arial"/>
        </w:rPr>
        <w:t>C</w:t>
      </w:r>
      <w:r>
        <w:rPr>
          <w:rFonts w:ascii="Arial" w:hAnsi="Arial" w:cs="Arial"/>
        </w:rPr>
        <w:t>hairman, this was seconded by Cllr Balaam. Cllr Norris accepted the position of Vice-Chairman.</w:t>
      </w:r>
    </w:p>
    <w:p w14:paraId="190925B0" w14:textId="77777777" w:rsidR="009262A3" w:rsidRDefault="009262A3" w:rsidP="009262A3">
      <w:pPr>
        <w:rPr>
          <w:rFonts w:ascii="Arial" w:hAnsi="Arial" w:cs="Arial"/>
        </w:rPr>
      </w:pPr>
    </w:p>
    <w:p w14:paraId="0EF7853E" w14:textId="7E34FAF6" w:rsidR="009262A3" w:rsidRPr="009262A3" w:rsidRDefault="009262A3" w:rsidP="009262A3">
      <w:pPr>
        <w:rPr>
          <w:rFonts w:ascii="Arial" w:hAnsi="Arial" w:cs="Arial"/>
        </w:rPr>
      </w:pPr>
      <w:r>
        <w:rPr>
          <w:rFonts w:ascii="Arial" w:hAnsi="Arial" w:cs="Arial"/>
        </w:rPr>
        <w:t xml:space="preserve">The Parish Council expressed their gratitude for all the years that Cllr Norris had given to the role of </w:t>
      </w:r>
      <w:r w:rsidR="008D20E3">
        <w:rPr>
          <w:rFonts w:ascii="Arial" w:hAnsi="Arial" w:cs="Arial"/>
        </w:rPr>
        <w:t>C</w:t>
      </w:r>
      <w:r w:rsidR="009651E8">
        <w:rPr>
          <w:rFonts w:ascii="Arial" w:hAnsi="Arial" w:cs="Arial"/>
        </w:rPr>
        <w:t>hairman</w:t>
      </w:r>
      <w:r>
        <w:rPr>
          <w:rFonts w:ascii="Arial" w:hAnsi="Arial" w:cs="Arial"/>
        </w:rPr>
        <w:t>.</w:t>
      </w:r>
    </w:p>
    <w:p w14:paraId="35E6826B" w14:textId="58D29444" w:rsidR="00A0182A" w:rsidRPr="0002683F" w:rsidRDefault="009262A3" w:rsidP="00A0182A">
      <w:pPr>
        <w:rPr>
          <w:rFonts w:ascii="Arial" w:hAnsi="Arial" w:cs="Arial"/>
          <w:b/>
          <w:u w:val="single"/>
        </w:rPr>
      </w:pPr>
      <w:r>
        <w:rPr>
          <w:rFonts w:ascii="Arial" w:hAnsi="Arial" w:cs="Arial"/>
          <w:b/>
          <w:u w:val="single"/>
        </w:rPr>
        <w:t xml:space="preserve"> </w:t>
      </w:r>
    </w:p>
    <w:p w14:paraId="23C0E803" w14:textId="77777777" w:rsidR="00A0182A" w:rsidRPr="0002683F" w:rsidRDefault="00A0182A" w:rsidP="00A0182A">
      <w:pPr>
        <w:rPr>
          <w:rFonts w:ascii="Arial" w:hAnsi="Arial" w:cs="Arial"/>
          <w:b/>
          <w:u w:val="single"/>
        </w:rPr>
      </w:pPr>
      <w:r w:rsidRPr="0002683F">
        <w:rPr>
          <w:rFonts w:ascii="Arial" w:hAnsi="Arial" w:cs="Arial"/>
          <w:b/>
        </w:rPr>
        <w:t xml:space="preserve">4.     </w:t>
      </w:r>
      <w:r w:rsidRPr="0002683F">
        <w:rPr>
          <w:rFonts w:ascii="Arial" w:hAnsi="Arial" w:cs="Arial"/>
          <w:b/>
          <w:u w:val="single"/>
        </w:rPr>
        <w:t>Apologies for absence</w:t>
      </w:r>
    </w:p>
    <w:p w14:paraId="5E58C01B" w14:textId="0C6EFDBE" w:rsidR="009262A3" w:rsidRPr="0002683F" w:rsidRDefault="009262A3" w:rsidP="009262A3">
      <w:pPr>
        <w:pStyle w:val="NoSpacing"/>
      </w:pPr>
      <w:r>
        <w:t xml:space="preserve">Apologies for absence were received from </w:t>
      </w:r>
      <w:r w:rsidRPr="0002683F">
        <w:t>DC S Brown C.Cllr R Hopfensperger</w:t>
      </w:r>
    </w:p>
    <w:p w14:paraId="1C81C0C3" w14:textId="77777777" w:rsidR="00A0182A" w:rsidRPr="0002683F" w:rsidRDefault="00A0182A" w:rsidP="00A0182A">
      <w:pPr>
        <w:rPr>
          <w:rFonts w:ascii="Arial" w:hAnsi="Arial" w:cs="Arial"/>
          <w:b/>
          <w:u w:val="single"/>
        </w:rPr>
      </w:pPr>
    </w:p>
    <w:p w14:paraId="7AFD634E" w14:textId="77777777" w:rsidR="00A0182A" w:rsidRPr="0002683F" w:rsidRDefault="00A0182A" w:rsidP="00A0182A">
      <w:pPr>
        <w:rPr>
          <w:rFonts w:ascii="Arial" w:hAnsi="Arial" w:cs="Arial"/>
          <w:b/>
          <w:u w:val="single"/>
        </w:rPr>
      </w:pPr>
      <w:r w:rsidRPr="0002683F">
        <w:rPr>
          <w:rFonts w:ascii="Arial" w:hAnsi="Arial" w:cs="Arial"/>
          <w:b/>
        </w:rPr>
        <w:t xml:space="preserve">5.    </w:t>
      </w:r>
      <w:r w:rsidRPr="0002683F">
        <w:rPr>
          <w:rFonts w:ascii="Arial" w:hAnsi="Arial" w:cs="Arial"/>
          <w:b/>
          <w:u w:val="single"/>
        </w:rPr>
        <w:t xml:space="preserve">Co-option of new Parish Councillor </w:t>
      </w:r>
    </w:p>
    <w:p w14:paraId="31158989" w14:textId="518CB5A3" w:rsidR="00A0182A" w:rsidRPr="008D20E3" w:rsidRDefault="008D20E3" w:rsidP="00A0182A">
      <w:pPr>
        <w:rPr>
          <w:rFonts w:ascii="Arial" w:hAnsi="Arial" w:cs="Arial"/>
          <w:b/>
        </w:rPr>
      </w:pPr>
      <w:r>
        <w:rPr>
          <w:rFonts w:ascii="Arial" w:hAnsi="Arial" w:cs="Arial"/>
        </w:rPr>
        <w:t xml:space="preserve">Suzie Woodward was co-opted on to the Parish Council. The relevant paperwork was completed. The </w:t>
      </w:r>
      <w:r w:rsidR="00507F2F">
        <w:rPr>
          <w:rFonts w:ascii="Arial" w:hAnsi="Arial" w:cs="Arial"/>
        </w:rPr>
        <w:t>Clerk</w:t>
      </w:r>
      <w:r>
        <w:rPr>
          <w:rFonts w:ascii="Arial" w:hAnsi="Arial" w:cs="Arial"/>
        </w:rPr>
        <w:t xml:space="preserve"> will submit this to West Suffolk Council.                                            </w:t>
      </w:r>
      <w:r w:rsidR="009651E8">
        <w:rPr>
          <w:rFonts w:ascii="Arial" w:hAnsi="Arial" w:cs="Arial"/>
        </w:rPr>
        <w:t xml:space="preserve">  </w:t>
      </w:r>
      <w:r>
        <w:rPr>
          <w:rFonts w:ascii="Arial" w:hAnsi="Arial" w:cs="Arial"/>
        </w:rPr>
        <w:t xml:space="preserve">         </w:t>
      </w:r>
      <w:r>
        <w:rPr>
          <w:rFonts w:ascii="Arial" w:hAnsi="Arial" w:cs="Arial"/>
          <w:b/>
        </w:rPr>
        <w:t xml:space="preserve">Action </w:t>
      </w:r>
      <w:r w:rsidR="00507F2F">
        <w:rPr>
          <w:rFonts w:ascii="Arial" w:hAnsi="Arial" w:cs="Arial"/>
          <w:b/>
        </w:rPr>
        <w:t>Clerk</w:t>
      </w:r>
    </w:p>
    <w:p w14:paraId="1AEF8662" w14:textId="25EBDB60" w:rsidR="00A0182A" w:rsidRPr="0002683F" w:rsidRDefault="00A0182A" w:rsidP="00A0182A">
      <w:pPr>
        <w:rPr>
          <w:rFonts w:ascii="Arial" w:hAnsi="Arial" w:cs="Arial"/>
          <w:b/>
          <w:u w:val="single"/>
        </w:rPr>
      </w:pPr>
      <w:r w:rsidRPr="0002683F">
        <w:rPr>
          <w:rFonts w:ascii="Arial" w:hAnsi="Arial" w:cs="Arial"/>
          <w:b/>
          <w:u w:val="single"/>
        </w:rPr>
        <w:t xml:space="preserve">                                                                                                                                                                                                                                                                                                                                                                                                                                                                                                                                                                                                                                                                                                                                                                                                                                                                                                                                                       </w:t>
      </w:r>
    </w:p>
    <w:p w14:paraId="5DF8B281" w14:textId="644BB5C2" w:rsidR="00A0182A" w:rsidRPr="0002683F" w:rsidRDefault="00A0182A" w:rsidP="008D20E3">
      <w:pPr>
        <w:rPr>
          <w:rFonts w:ascii="Arial" w:hAnsi="Arial" w:cs="Arial"/>
          <w:b/>
          <w:u w:val="single"/>
        </w:rPr>
      </w:pPr>
      <w:r w:rsidRPr="0002683F">
        <w:rPr>
          <w:rFonts w:ascii="Arial" w:hAnsi="Arial" w:cs="Arial"/>
          <w:b/>
        </w:rPr>
        <w:t xml:space="preserve">6     </w:t>
      </w:r>
      <w:r w:rsidRPr="0002683F">
        <w:rPr>
          <w:rFonts w:ascii="Arial" w:hAnsi="Arial" w:cs="Arial"/>
          <w:b/>
          <w:u w:val="single"/>
        </w:rPr>
        <w:t xml:space="preserve">To elect Council Officers and Representatives to outside bodies </w:t>
      </w:r>
    </w:p>
    <w:p w14:paraId="46D1CD32" w14:textId="3E0E875A" w:rsidR="00A0182A" w:rsidRDefault="008D20E3" w:rsidP="00A0182A">
      <w:pPr>
        <w:rPr>
          <w:rFonts w:ascii="Arial" w:hAnsi="Arial" w:cs="Arial"/>
        </w:rPr>
      </w:pPr>
      <w:r>
        <w:rPr>
          <w:rFonts w:ascii="Arial" w:hAnsi="Arial" w:cs="Arial"/>
        </w:rPr>
        <w:t>Cllr Burridge was elected as the Parish Councils representative for the</w:t>
      </w:r>
      <w:r w:rsidR="00A0182A" w:rsidRPr="0002683F">
        <w:rPr>
          <w:rFonts w:ascii="Arial" w:hAnsi="Arial" w:cs="Arial"/>
        </w:rPr>
        <w:t xml:space="preserve"> Village Hall</w:t>
      </w:r>
      <w:r>
        <w:rPr>
          <w:rFonts w:ascii="Arial" w:hAnsi="Arial" w:cs="Arial"/>
        </w:rPr>
        <w:t>.</w:t>
      </w:r>
    </w:p>
    <w:p w14:paraId="157B80F2" w14:textId="2DC4A514" w:rsidR="008D20E3" w:rsidRPr="0002683F" w:rsidRDefault="008D20E3" w:rsidP="00A0182A">
      <w:pPr>
        <w:rPr>
          <w:rFonts w:ascii="Arial" w:hAnsi="Arial" w:cs="Arial"/>
        </w:rPr>
      </w:pPr>
      <w:r>
        <w:rPr>
          <w:rFonts w:ascii="Arial" w:hAnsi="Arial" w:cs="Arial"/>
        </w:rPr>
        <w:t>Cllr Norris will continue to act as the liaison for the Ixworth Patient Association.</w:t>
      </w:r>
    </w:p>
    <w:p w14:paraId="40152E8A" w14:textId="77777777" w:rsidR="008D20E3" w:rsidRDefault="008D20E3" w:rsidP="00A0182A">
      <w:pPr>
        <w:rPr>
          <w:rFonts w:ascii="Arial" w:hAnsi="Arial" w:cs="Arial"/>
        </w:rPr>
      </w:pPr>
    </w:p>
    <w:p w14:paraId="17B25814" w14:textId="385A101A" w:rsidR="00A0182A" w:rsidRPr="0002683F" w:rsidRDefault="008D20E3" w:rsidP="00A0182A">
      <w:pPr>
        <w:rPr>
          <w:rFonts w:ascii="Arial" w:hAnsi="Arial" w:cs="Arial"/>
          <w:b/>
          <w:u w:val="single"/>
        </w:rPr>
      </w:pPr>
      <w:r>
        <w:rPr>
          <w:rFonts w:ascii="Arial" w:hAnsi="Arial" w:cs="Arial"/>
          <w:b/>
          <w:bCs/>
        </w:rPr>
        <w:t>7</w:t>
      </w:r>
      <w:r w:rsidR="00A0182A" w:rsidRPr="0002683F">
        <w:rPr>
          <w:rFonts w:ascii="Arial" w:hAnsi="Arial" w:cs="Arial"/>
          <w:bCs/>
        </w:rPr>
        <w:t xml:space="preserve">.    </w:t>
      </w:r>
      <w:r w:rsidR="00A0182A" w:rsidRPr="0002683F">
        <w:rPr>
          <w:rFonts w:ascii="Arial" w:hAnsi="Arial" w:cs="Arial"/>
          <w:b/>
          <w:u w:val="single"/>
        </w:rPr>
        <w:t>Members Declarations of Interest and Dispensations:</w:t>
      </w:r>
    </w:p>
    <w:p w14:paraId="2FE9BBAD" w14:textId="771EB1A6" w:rsidR="00A0182A" w:rsidRPr="0002683F" w:rsidRDefault="008D20E3" w:rsidP="00A0182A">
      <w:pPr>
        <w:pStyle w:val="BodyText"/>
        <w:spacing w:after="0"/>
        <w:jc w:val="both"/>
        <w:rPr>
          <w:rFonts w:ascii="Arial" w:hAnsi="Arial" w:cs="Arial"/>
        </w:rPr>
      </w:pPr>
      <w:r>
        <w:rPr>
          <w:rFonts w:ascii="Arial" w:hAnsi="Arial" w:cs="Arial"/>
        </w:rPr>
        <w:t>7</w:t>
      </w:r>
      <w:r w:rsidR="00A0182A" w:rsidRPr="0002683F">
        <w:rPr>
          <w:rFonts w:ascii="Arial" w:hAnsi="Arial" w:cs="Arial"/>
        </w:rPr>
        <w:t>.1 To receive declarations of interest from Councillors on items on the agenda.</w:t>
      </w:r>
      <w:r>
        <w:rPr>
          <w:rFonts w:ascii="Arial" w:hAnsi="Arial" w:cs="Arial"/>
        </w:rPr>
        <w:t xml:space="preserve"> Cllr Rose</w:t>
      </w:r>
      <w:r w:rsidR="009651E8">
        <w:rPr>
          <w:rFonts w:ascii="Arial" w:hAnsi="Arial" w:cs="Arial"/>
        </w:rPr>
        <w:t xml:space="preserve"> declared an interest in item 14</w:t>
      </w:r>
      <w:r>
        <w:rPr>
          <w:rFonts w:ascii="Arial" w:hAnsi="Arial" w:cs="Arial"/>
        </w:rPr>
        <w:t>.2 on the agenda.</w:t>
      </w:r>
    </w:p>
    <w:p w14:paraId="34D1AF78" w14:textId="5BC6B150" w:rsidR="00A0182A" w:rsidRPr="0002683F" w:rsidRDefault="008D20E3" w:rsidP="00A0182A">
      <w:pPr>
        <w:pStyle w:val="BodyText"/>
        <w:spacing w:after="0"/>
        <w:jc w:val="both"/>
        <w:rPr>
          <w:rFonts w:ascii="Arial" w:hAnsi="Arial" w:cs="Arial"/>
        </w:rPr>
      </w:pPr>
      <w:r>
        <w:rPr>
          <w:rFonts w:ascii="Arial" w:hAnsi="Arial" w:cs="Arial"/>
        </w:rPr>
        <w:t>7</w:t>
      </w:r>
      <w:r w:rsidR="00A0182A" w:rsidRPr="0002683F">
        <w:rPr>
          <w:rFonts w:ascii="Arial" w:hAnsi="Arial" w:cs="Arial"/>
        </w:rPr>
        <w:t>.2 To receive written requests for dispensations for disclosable pecuniary interests.</w:t>
      </w:r>
      <w:r>
        <w:rPr>
          <w:rFonts w:ascii="Arial" w:hAnsi="Arial" w:cs="Arial"/>
        </w:rPr>
        <w:t xml:space="preserve"> None.</w:t>
      </w:r>
    </w:p>
    <w:p w14:paraId="6B455D57" w14:textId="070E3348" w:rsidR="00A0182A" w:rsidRPr="0002683F" w:rsidRDefault="008D20E3" w:rsidP="00A0182A">
      <w:pPr>
        <w:pStyle w:val="BodyText"/>
        <w:spacing w:after="0"/>
        <w:jc w:val="both"/>
        <w:rPr>
          <w:rFonts w:ascii="Arial" w:hAnsi="Arial" w:cs="Arial"/>
        </w:rPr>
      </w:pPr>
      <w:r>
        <w:rPr>
          <w:rFonts w:ascii="Arial" w:hAnsi="Arial" w:cs="Arial"/>
        </w:rPr>
        <w:t>7</w:t>
      </w:r>
      <w:r w:rsidR="00A0182A" w:rsidRPr="0002683F">
        <w:rPr>
          <w:rFonts w:ascii="Arial" w:hAnsi="Arial" w:cs="Arial"/>
        </w:rPr>
        <w:t>.3 To grant dispensations as appropriate under Section 33 of the Localism Act.</w:t>
      </w:r>
      <w:r>
        <w:rPr>
          <w:rFonts w:ascii="Arial" w:hAnsi="Arial" w:cs="Arial"/>
        </w:rPr>
        <w:t xml:space="preserve"> </w:t>
      </w:r>
      <w:proofErr w:type="gramStart"/>
      <w:r>
        <w:rPr>
          <w:rFonts w:ascii="Arial" w:hAnsi="Arial" w:cs="Arial"/>
        </w:rPr>
        <w:t>none</w:t>
      </w:r>
      <w:proofErr w:type="gramEnd"/>
    </w:p>
    <w:p w14:paraId="5F1ACF22" w14:textId="77777777" w:rsidR="00A0182A" w:rsidRPr="0002683F" w:rsidRDefault="00A0182A" w:rsidP="00A0182A">
      <w:pPr>
        <w:pStyle w:val="BodyText"/>
        <w:spacing w:after="0"/>
        <w:jc w:val="both"/>
        <w:rPr>
          <w:rFonts w:ascii="Arial" w:eastAsia="Arial" w:hAnsi="Arial" w:cs="Arial"/>
        </w:rPr>
      </w:pPr>
    </w:p>
    <w:p w14:paraId="2289475C" w14:textId="04E86B6B" w:rsidR="00A0182A" w:rsidRPr="0002683F" w:rsidRDefault="008D20E3" w:rsidP="00A0182A">
      <w:pPr>
        <w:pStyle w:val="Body"/>
        <w:rPr>
          <w:rFonts w:ascii="Arial" w:hAnsi="Arial" w:cs="Arial"/>
          <w:sz w:val="24"/>
          <w:szCs w:val="24"/>
        </w:rPr>
      </w:pPr>
      <w:r>
        <w:rPr>
          <w:rFonts w:ascii="Arial" w:hAnsi="Arial" w:cs="Arial"/>
          <w:b/>
          <w:bCs/>
          <w:sz w:val="24"/>
          <w:szCs w:val="24"/>
        </w:rPr>
        <w:t>8</w:t>
      </w:r>
      <w:r w:rsidR="00A0182A" w:rsidRPr="0002683F">
        <w:rPr>
          <w:rFonts w:ascii="Arial" w:hAnsi="Arial" w:cs="Arial"/>
          <w:b/>
          <w:bCs/>
          <w:sz w:val="24"/>
          <w:szCs w:val="24"/>
        </w:rPr>
        <w:t>.</w:t>
      </w:r>
      <w:r w:rsidR="00A0182A" w:rsidRPr="0002683F">
        <w:rPr>
          <w:rFonts w:ascii="Arial" w:hAnsi="Arial" w:cs="Arial"/>
          <w:sz w:val="24"/>
          <w:szCs w:val="24"/>
        </w:rPr>
        <w:t xml:space="preserve">    </w:t>
      </w:r>
      <w:r w:rsidR="00A0182A" w:rsidRPr="0002683F">
        <w:rPr>
          <w:rFonts w:ascii="Arial" w:hAnsi="Arial" w:cs="Arial"/>
          <w:b/>
          <w:bCs/>
          <w:sz w:val="24"/>
          <w:szCs w:val="24"/>
          <w:u w:val="single"/>
        </w:rPr>
        <w:t>Minutes</w:t>
      </w:r>
      <w:r w:rsidR="00A0182A" w:rsidRPr="0002683F">
        <w:rPr>
          <w:rFonts w:ascii="Arial" w:hAnsi="Arial" w:cs="Arial"/>
          <w:sz w:val="24"/>
          <w:szCs w:val="24"/>
        </w:rPr>
        <w:t xml:space="preserve"> The minutes of the Monday 1</w:t>
      </w:r>
      <w:r w:rsidR="00A0182A" w:rsidRPr="0002683F">
        <w:rPr>
          <w:rFonts w:ascii="Arial" w:hAnsi="Arial" w:cs="Arial"/>
          <w:sz w:val="24"/>
          <w:szCs w:val="24"/>
          <w:vertAlign w:val="superscript"/>
        </w:rPr>
        <w:t>st</w:t>
      </w:r>
      <w:r w:rsidR="00A0182A" w:rsidRPr="0002683F">
        <w:rPr>
          <w:rFonts w:ascii="Arial" w:hAnsi="Arial" w:cs="Arial"/>
          <w:sz w:val="24"/>
          <w:szCs w:val="24"/>
        </w:rPr>
        <w:t xml:space="preserve"> March 2021 agreed and approved as a correct record. </w:t>
      </w:r>
    </w:p>
    <w:p w14:paraId="1CB2590C" w14:textId="77777777" w:rsidR="00A0182A" w:rsidRPr="0002683F" w:rsidRDefault="00A0182A" w:rsidP="00A0182A">
      <w:pPr>
        <w:pStyle w:val="Body"/>
        <w:rPr>
          <w:rFonts w:ascii="Arial" w:hAnsi="Arial" w:cs="Arial"/>
          <w:sz w:val="24"/>
          <w:szCs w:val="24"/>
        </w:rPr>
      </w:pPr>
    </w:p>
    <w:p w14:paraId="55F38B7D" w14:textId="01BC16AD" w:rsidR="00A0182A" w:rsidRPr="0002683F" w:rsidRDefault="008D20E3" w:rsidP="00A0182A">
      <w:pPr>
        <w:pStyle w:val="Body"/>
        <w:rPr>
          <w:rFonts w:ascii="Arial" w:hAnsi="Arial" w:cs="Arial"/>
          <w:sz w:val="24"/>
          <w:szCs w:val="24"/>
        </w:rPr>
      </w:pPr>
      <w:r>
        <w:rPr>
          <w:rFonts w:ascii="Arial" w:hAnsi="Arial" w:cs="Arial"/>
          <w:b/>
          <w:bCs/>
          <w:sz w:val="24"/>
          <w:szCs w:val="24"/>
        </w:rPr>
        <w:t>9</w:t>
      </w:r>
      <w:r w:rsidR="00A0182A" w:rsidRPr="0002683F">
        <w:rPr>
          <w:rFonts w:ascii="Arial" w:hAnsi="Arial" w:cs="Arial"/>
          <w:b/>
          <w:bCs/>
          <w:sz w:val="24"/>
          <w:szCs w:val="24"/>
        </w:rPr>
        <w:t xml:space="preserve">.  </w:t>
      </w:r>
      <w:r w:rsidR="00A0182A" w:rsidRPr="0002683F">
        <w:rPr>
          <w:rFonts w:ascii="Arial" w:hAnsi="Arial" w:cs="Arial"/>
          <w:b/>
          <w:bCs/>
          <w:sz w:val="24"/>
          <w:szCs w:val="24"/>
          <w:u w:val="single"/>
        </w:rPr>
        <w:t xml:space="preserve">Report from RAF Honington: </w:t>
      </w:r>
      <w:r w:rsidR="00A0182A" w:rsidRPr="0002683F">
        <w:rPr>
          <w:rFonts w:ascii="Arial" w:hAnsi="Arial" w:cs="Arial"/>
          <w:sz w:val="24"/>
          <w:szCs w:val="24"/>
        </w:rPr>
        <w:t>Sqn Ldr M Fixter</w:t>
      </w:r>
    </w:p>
    <w:p w14:paraId="04316FBC" w14:textId="77777777" w:rsidR="008D20E3" w:rsidRDefault="008D20E3" w:rsidP="006542C0">
      <w:pPr>
        <w:pStyle w:val="NoSpacing"/>
      </w:pPr>
      <w:r w:rsidRPr="0002683F">
        <w:t>Sqn Ldr M Fixter</w:t>
      </w:r>
      <w:r w:rsidRPr="006542C0">
        <w:t xml:space="preserve"> </w:t>
      </w:r>
      <w:r>
        <w:t>was unable to attend the meeting but sent the following report:</w:t>
      </w:r>
    </w:p>
    <w:p w14:paraId="69A58D51" w14:textId="77983F23" w:rsidR="006542C0" w:rsidRPr="006542C0" w:rsidRDefault="006542C0" w:rsidP="006542C0">
      <w:pPr>
        <w:pStyle w:val="NoSpacing"/>
      </w:pPr>
      <w:r w:rsidRPr="006542C0">
        <w:t>With 1 Sqn RAF Regiment now deployed on routine ops in Cyprus, the Station seems very quiet but we will enjoy hosting visitors from several countries in a wide variety of training events throughout the Summer.</w:t>
      </w:r>
    </w:p>
    <w:p w14:paraId="0C73AAD6" w14:textId="66DBC045" w:rsidR="006542C0" w:rsidRPr="006542C0" w:rsidRDefault="006542C0" w:rsidP="006542C0">
      <w:pPr>
        <w:pStyle w:val="NoSpacing"/>
      </w:pPr>
      <w:r>
        <w:t>A</w:t>
      </w:r>
      <w:r w:rsidRPr="006542C0">
        <w:t>irfield activity will start to increase at weekends with the return of Air Cadet Gliding starting in Jun/Jul this year – they will also provide gliding to cadets in academic holiday periods.</w:t>
      </w:r>
    </w:p>
    <w:p w14:paraId="23E01EE0" w14:textId="176C0A89" w:rsidR="006542C0" w:rsidRPr="006542C0" w:rsidRDefault="006542C0" w:rsidP="006542C0">
      <w:pPr>
        <w:pStyle w:val="NoSpacing"/>
      </w:pPr>
      <w:r w:rsidRPr="006542C0">
        <w:t>Some key feedback on events:</w:t>
      </w:r>
    </w:p>
    <w:p w14:paraId="5FCF5539" w14:textId="26DCD9BA" w:rsidR="006542C0" w:rsidRPr="006542C0" w:rsidRDefault="006542C0" w:rsidP="006542C0">
      <w:pPr>
        <w:pStyle w:val="NoSpacing"/>
      </w:pPr>
      <w:r w:rsidRPr="006542C0">
        <w:t xml:space="preserve">9 Jun </w:t>
      </w:r>
      <w:proofErr w:type="spellStart"/>
      <w:r w:rsidRPr="006542C0">
        <w:t>QJP</w:t>
      </w:r>
      <w:proofErr w:type="spellEnd"/>
      <w:r w:rsidRPr="006542C0">
        <w:t xml:space="preserve"> – we are keen to enjoy as much support on 9 Jun 22 as RAF Honington parades the 50</w:t>
      </w:r>
      <w:r w:rsidRPr="006542C0">
        <w:rPr>
          <w:vertAlign w:val="superscript"/>
        </w:rPr>
        <w:t>th</w:t>
      </w:r>
      <w:r w:rsidRPr="006542C0">
        <w:t xml:space="preserve"> anniversary of our Freedom (now of West Suffolk). There will be </w:t>
      </w:r>
      <w:proofErr w:type="spellStart"/>
      <w:r w:rsidRPr="006542C0">
        <w:t>comms</w:t>
      </w:r>
      <w:proofErr w:type="spellEnd"/>
      <w:r w:rsidRPr="006542C0">
        <w:t xml:space="preserve"> going out on this in the run up to it. Start 1830.</w:t>
      </w:r>
    </w:p>
    <w:p w14:paraId="300554D5" w14:textId="77777777" w:rsidR="006542C0" w:rsidRPr="006542C0" w:rsidRDefault="006542C0" w:rsidP="006542C0">
      <w:pPr>
        <w:pStyle w:val="NoSpacing"/>
      </w:pPr>
      <w:r w:rsidRPr="006542C0">
        <w:t xml:space="preserve">9 Jun </w:t>
      </w:r>
      <w:proofErr w:type="spellStart"/>
      <w:r w:rsidRPr="006542C0">
        <w:t>QJP</w:t>
      </w:r>
      <w:proofErr w:type="spellEnd"/>
      <w:r w:rsidRPr="006542C0">
        <w:t xml:space="preserve"> – After our Freedom Parade there will be a large scale Sunset Ceremony on Angel Hill, BSE at 1930.</w:t>
      </w:r>
    </w:p>
    <w:p w14:paraId="57944326" w14:textId="77777777" w:rsidR="006542C0" w:rsidRPr="006542C0" w:rsidRDefault="006542C0" w:rsidP="006542C0">
      <w:pPr>
        <w:pStyle w:val="NoSpacing"/>
      </w:pPr>
      <w:r w:rsidRPr="006542C0">
        <w:lastRenderedPageBreak/>
        <w:t xml:space="preserve">RAF Honington Families’ Day will be 28 Jul and will take place on the sports pitches outside of the wire. Whilst we do not see a big security issue we are being very cautious that it is not widely advertised in the event that several thousand people from across the Region show up thinking they are all our neighbours and the event isn’t looking to deliver that size. People in </w:t>
      </w:r>
      <w:proofErr w:type="spellStart"/>
      <w:r w:rsidRPr="006542C0">
        <w:t>Lavenham</w:t>
      </w:r>
      <w:proofErr w:type="spellEnd"/>
      <w:r w:rsidRPr="006542C0">
        <w:t xml:space="preserve"> and Ipswich were certainly not happy that they </w:t>
      </w:r>
      <w:proofErr w:type="spellStart"/>
      <w:r w:rsidRPr="006542C0">
        <w:t>coudn’t</w:t>
      </w:r>
      <w:proofErr w:type="spellEnd"/>
      <w:r w:rsidRPr="006542C0">
        <w:t xml:space="preserve"> come along to 2019. Please keep it as ‘details available from your Parish Council Reps’.</w:t>
      </w:r>
    </w:p>
    <w:p w14:paraId="6DE0E57D" w14:textId="77777777" w:rsidR="006542C0" w:rsidRPr="006542C0" w:rsidRDefault="006542C0" w:rsidP="006542C0">
      <w:pPr>
        <w:pStyle w:val="NoSpacing"/>
      </w:pPr>
      <w:r w:rsidRPr="006542C0">
        <w:t>RAF Honington Annual Formal Reception 21 Jul – normal protocols and invites will be sent out in the next few weeks.</w:t>
      </w:r>
    </w:p>
    <w:p w14:paraId="7B3B1A04" w14:textId="77777777" w:rsidR="00A0182A" w:rsidRPr="0002683F" w:rsidRDefault="00A0182A" w:rsidP="00A0182A">
      <w:pPr>
        <w:pStyle w:val="Body"/>
        <w:rPr>
          <w:rFonts w:ascii="Arial" w:eastAsia="Arial" w:hAnsi="Arial" w:cs="Arial"/>
          <w:sz w:val="24"/>
          <w:szCs w:val="24"/>
        </w:rPr>
      </w:pPr>
    </w:p>
    <w:p w14:paraId="3C188CC8" w14:textId="6542740B" w:rsidR="00A0182A" w:rsidRPr="0002683F" w:rsidRDefault="002A49B5" w:rsidP="00A0182A">
      <w:pPr>
        <w:pStyle w:val="Body"/>
        <w:rPr>
          <w:rFonts w:ascii="Arial" w:hAnsi="Arial" w:cs="Arial"/>
          <w:bCs/>
          <w:sz w:val="24"/>
          <w:szCs w:val="24"/>
        </w:rPr>
      </w:pPr>
      <w:r>
        <w:rPr>
          <w:rFonts w:ascii="Arial" w:hAnsi="Arial" w:cs="Arial"/>
          <w:b/>
          <w:bCs/>
          <w:sz w:val="24"/>
          <w:szCs w:val="24"/>
        </w:rPr>
        <w:t>10</w:t>
      </w:r>
      <w:r w:rsidR="00A0182A" w:rsidRPr="0002683F">
        <w:rPr>
          <w:rFonts w:ascii="Arial" w:hAnsi="Arial" w:cs="Arial"/>
          <w:b/>
          <w:bCs/>
          <w:sz w:val="24"/>
          <w:szCs w:val="24"/>
        </w:rPr>
        <w:t xml:space="preserve">.  </w:t>
      </w:r>
      <w:r w:rsidR="00A0182A" w:rsidRPr="0002683F">
        <w:rPr>
          <w:rFonts w:ascii="Arial" w:hAnsi="Arial" w:cs="Arial"/>
          <w:b/>
          <w:bCs/>
          <w:sz w:val="24"/>
          <w:szCs w:val="24"/>
          <w:u w:val="single"/>
        </w:rPr>
        <w:t>Meeting open for questions from the public</w:t>
      </w:r>
      <w:r w:rsidR="00A0182A" w:rsidRPr="0002683F">
        <w:rPr>
          <w:rFonts w:ascii="Arial" w:hAnsi="Arial" w:cs="Arial"/>
          <w:bCs/>
          <w:sz w:val="24"/>
          <w:szCs w:val="24"/>
        </w:rPr>
        <w:t xml:space="preserve"> </w:t>
      </w:r>
      <w:proofErr w:type="gramStart"/>
      <w:r w:rsidR="00A0182A" w:rsidRPr="0002683F">
        <w:rPr>
          <w:rFonts w:ascii="Arial" w:hAnsi="Arial" w:cs="Arial"/>
          <w:bCs/>
          <w:sz w:val="24"/>
          <w:szCs w:val="24"/>
        </w:rPr>
        <w:t>It</w:t>
      </w:r>
      <w:proofErr w:type="gramEnd"/>
      <w:r w:rsidR="00A0182A" w:rsidRPr="0002683F">
        <w:rPr>
          <w:rFonts w:ascii="Arial" w:hAnsi="Arial" w:cs="Arial"/>
          <w:bCs/>
          <w:sz w:val="24"/>
          <w:szCs w:val="24"/>
        </w:rPr>
        <w:t xml:space="preserve"> is politely requested that this session does not exceed 15 minutes in total.</w:t>
      </w:r>
    </w:p>
    <w:p w14:paraId="14DDA056" w14:textId="13F61424" w:rsidR="00A0182A" w:rsidRPr="00E44D80" w:rsidRDefault="0002683F" w:rsidP="00A0182A">
      <w:pPr>
        <w:pStyle w:val="Body"/>
        <w:rPr>
          <w:rFonts w:ascii="Arial" w:eastAsia="Arial" w:hAnsi="Arial" w:cs="Arial"/>
          <w:b/>
          <w:bCs/>
          <w:sz w:val="24"/>
          <w:szCs w:val="24"/>
        </w:rPr>
      </w:pPr>
      <w:r w:rsidRPr="0002683F">
        <w:rPr>
          <w:rFonts w:ascii="Arial" w:eastAsia="Arial" w:hAnsi="Arial" w:cs="Arial"/>
          <w:bCs/>
          <w:sz w:val="24"/>
          <w:szCs w:val="24"/>
        </w:rPr>
        <w:t xml:space="preserve">A resident has expressed concerns about vehicles parking on the bend, </w:t>
      </w:r>
      <w:r w:rsidR="00E44D80" w:rsidRPr="0002683F">
        <w:rPr>
          <w:rFonts w:ascii="Arial" w:eastAsia="Arial" w:hAnsi="Arial" w:cs="Arial"/>
          <w:bCs/>
          <w:sz w:val="24"/>
          <w:szCs w:val="24"/>
        </w:rPr>
        <w:t>often</w:t>
      </w:r>
      <w:r w:rsidRPr="0002683F">
        <w:rPr>
          <w:rFonts w:ascii="Arial" w:eastAsia="Arial" w:hAnsi="Arial" w:cs="Arial"/>
          <w:bCs/>
          <w:sz w:val="24"/>
          <w:szCs w:val="24"/>
        </w:rPr>
        <w:t xml:space="preserve"> on the pavement, opposite the old S</w:t>
      </w:r>
      <w:r w:rsidR="00E44D80">
        <w:rPr>
          <w:rFonts w:ascii="Arial" w:eastAsia="Arial" w:hAnsi="Arial" w:cs="Arial"/>
          <w:bCs/>
          <w:sz w:val="24"/>
          <w:szCs w:val="24"/>
        </w:rPr>
        <w:t>k</w:t>
      </w:r>
      <w:r w:rsidRPr="0002683F">
        <w:rPr>
          <w:rFonts w:ascii="Arial" w:eastAsia="Arial" w:hAnsi="Arial" w:cs="Arial"/>
          <w:bCs/>
          <w:sz w:val="24"/>
          <w:szCs w:val="24"/>
        </w:rPr>
        <w:t>id’s garage site.</w:t>
      </w:r>
      <w:r w:rsidR="00E44D80">
        <w:rPr>
          <w:rFonts w:ascii="Arial" w:eastAsia="Arial" w:hAnsi="Arial" w:cs="Arial"/>
          <w:bCs/>
          <w:sz w:val="24"/>
          <w:szCs w:val="24"/>
        </w:rPr>
        <w:t xml:space="preserve"> Vehicles parking there push road users out in to the road. This is a particular problem when deliveries are being made to the site and large vehicles extend into the road. The </w:t>
      </w:r>
      <w:r w:rsidR="00507F2F">
        <w:rPr>
          <w:rFonts w:ascii="Arial" w:eastAsia="Arial" w:hAnsi="Arial" w:cs="Arial"/>
          <w:bCs/>
          <w:sz w:val="24"/>
          <w:szCs w:val="24"/>
        </w:rPr>
        <w:t>Clerk</w:t>
      </w:r>
      <w:r w:rsidR="00E44D80">
        <w:rPr>
          <w:rFonts w:ascii="Arial" w:eastAsia="Arial" w:hAnsi="Arial" w:cs="Arial"/>
          <w:bCs/>
          <w:sz w:val="24"/>
          <w:szCs w:val="24"/>
        </w:rPr>
        <w:t xml:space="preserve"> will write to the </w:t>
      </w:r>
      <w:r w:rsidR="009651E8">
        <w:rPr>
          <w:rFonts w:ascii="Arial" w:eastAsia="Arial" w:hAnsi="Arial" w:cs="Arial"/>
          <w:bCs/>
          <w:sz w:val="24"/>
          <w:szCs w:val="24"/>
        </w:rPr>
        <w:t xml:space="preserve">construction company to ask if their </w:t>
      </w:r>
      <w:r w:rsidR="00E44D80">
        <w:rPr>
          <w:rFonts w:ascii="Arial" w:eastAsia="Arial" w:hAnsi="Arial" w:cs="Arial"/>
          <w:bCs/>
          <w:sz w:val="24"/>
          <w:szCs w:val="24"/>
        </w:rPr>
        <w:t xml:space="preserve">signage could be increased, to warn of the site entrance and also to ask that, if they are parking on the pavement opposite, that they stop doing so.                                                                                  </w:t>
      </w:r>
      <w:r w:rsidR="00E44D80">
        <w:rPr>
          <w:rFonts w:ascii="Arial" w:eastAsia="Arial" w:hAnsi="Arial" w:cs="Arial"/>
          <w:b/>
          <w:bCs/>
          <w:sz w:val="24"/>
          <w:szCs w:val="24"/>
        </w:rPr>
        <w:t xml:space="preserve">Action </w:t>
      </w:r>
      <w:r w:rsidR="00507F2F">
        <w:rPr>
          <w:rFonts w:ascii="Arial" w:eastAsia="Arial" w:hAnsi="Arial" w:cs="Arial"/>
          <w:b/>
          <w:bCs/>
          <w:sz w:val="24"/>
          <w:szCs w:val="24"/>
        </w:rPr>
        <w:t>Clerk</w:t>
      </w:r>
    </w:p>
    <w:p w14:paraId="48370DE3" w14:textId="77777777" w:rsidR="00A0182A" w:rsidRPr="0002683F" w:rsidRDefault="00A0182A" w:rsidP="00A0182A">
      <w:pPr>
        <w:pStyle w:val="Body"/>
        <w:rPr>
          <w:rFonts w:ascii="Arial" w:eastAsia="Arial" w:hAnsi="Arial" w:cs="Arial"/>
          <w:b/>
          <w:bCs/>
          <w:sz w:val="24"/>
          <w:szCs w:val="24"/>
        </w:rPr>
      </w:pPr>
    </w:p>
    <w:p w14:paraId="155CC841" w14:textId="3819D0E4" w:rsidR="00A0182A" w:rsidRPr="0002683F" w:rsidRDefault="002A49B5" w:rsidP="00A0182A">
      <w:pPr>
        <w:pStyle w:val="Body"/>
        <w:rPr>
          <w:rFonts w:ascii="Arial" w:hAnsi="Arial" w:cs="Arial"/>
          <w:sz w:val="24"/>
          <w:szCs w:val="24"/>
          <w:lang w:val="de-DE"/>
        </w:rPr>
      </w:pPr>
      <w:r>
        <w:rPr>
          <w:rFonts w:ascii="Arial" w:hAnsi="Arial" w:cs="Arial"/>
          <w:b/>
          <w:bCs/>
          <w:sz w:val="24"/>
          <w:szCs w:val="24"/>
        </w:rPr>
        <w:t>11</w:t>
      </w:r>
      <w:r w:rsidR="00A0182A" w:rsidRPr="0002683F">
        <w:rPr>
          <w:rFonts w:ascii="Arial" w:hAnsi="Arial" w:cs="Arial"/>
          <w:b/>
          <w:bCs/>
          <w:sz w:val="24"/>
          <w:szCs w:val="24"/>
        </w:rPr>
        <w:t>.</w:t>
      </w:r>
      <w:r w:rsidR="00A0182A" w:rsidRPr="0002683F">
        <w:rPr>
          <w:rFonts w:ascii="Arial" w:hAnsi="Arial" w:cs="Arial"/>
          <w:sz w:val="24"/>
          <w:szCs w:val="24"/>
        </w:rPr>
        <w:t xml:space="preserve">  </w:t>
      </w:r>
      <w:r w:rsidR="00A0182A" w:rsidRPr="0002683F">
        <w:rPr>
          <w:rFonts w:ascii="Arial" w:hAnsi="Arial" w:cs="Arial"/>
          <w:b/>
          <w:bCs/>
          <w:sz w:val="24"/>
          <w:szCs w:val="24"/>
          <w:u w:val="single"/>
        </w:rPr>
        <w:t xml:space="preserve">Report from County Councillor: </w:t>
      </w:r>
      <w:r w:rsidR="00A0182A" w:rsidRPr="0002683F">
        <w:rPr>
          <w:rFonts w:ascii="Arial" w:hAnsi="Arial" w:cs="Arial"/>
          <w:sz w:val="24"/>
          <w:szCs w:val="24"/>
          <w:lang w:val="de-DE"/>
        </w:rPr>
        <w:t>R Hopfensperger.</w:t>
      </w:r>
    </w:p>
    <w:p w14:paraId="237B2441" w14:textId="6FD646BD" w:rsidR="00A0182A" w:rsidRPr="0002683F" w:rsidRDefault="00A0182A" w:rsidP="00A0182A">
      <w:pPr>
        <w:pStyle w:val="Body"/>
        <w:rPr>
          <w:rFonts w:ascii="Arial" w:hAnsi="Arial" w:cs="Arial"/>
          <w:sz w:val="24"/>
          <w:szCs w:val="24"/>
          <w:lang w:val="de-DE"/>
        </w:rPr>
      </w:pPr>
      <w:r w:rsidRPr="0002683F">
        <w:rPr>
          <w:rFonts w:ascii="Arial" w:hAnsi="Arial" w:cs="Arial"/>
          <w:sz w:val="24"/>
          <w:szCs w:val="24"/>
          <w:lang w:val="de-DE"/>
        </w:rPr>
        <w:t>To include update on funding for litterpicking equipment versus new VAS.</w:t>
      </w:r>
    </w:p>
    <w:p w14:paraId="17A376A2" w14:textId="37542DD8" w:rsidR="00A0182A" w:rsidRDefault="00957101" w:rsidP="00A0182A">
      <w:pPr>
        <w:pStyle w:val="Body"/>
        <w:rPr>
          <w:rFonts w:ascii="Arial" w:hAnsi="Arial" w:cs="Arial"/>
          <w:b/>
          <w:sz w:val="24"/>
          <w:szCs w:val="24"/>
          <w:lang w:val="de-DE"/>
        </w:rPr>
      </w:pPr>
      <w:r>
        <w:rPr>
          <w:rFonts w:ascii="Arial" w:hAnsi="Arial" w:cs="Arial"/>
          <w:sz w:val="24"/>
          <w:szCs w:val="24"/>
          <w:lang w:val="de-DE"/>
        </w:rPr>
        <w:t xml:space="preserve">Cllr Hopfensperger has agreed to fund 50% of both the litter picking equipment and a new VAS for the village. </w:t>
      </w:r>
      <w:r w:rsidR="0078538D">
        <w:rPr>
          <w:rFonts w:ascii="Arial" w:hAnsi="Arial" w:cs="Arial"/>
          <w:sz w:val="24"/>
          <w:szCs w:val="24"/>
          <w:lang w:val="de-DE"/>
        </w:rPr>
        <w:t xml:space="preserve">As discussed below it is unlikely that funding will be approved for works to the passing places. Cllr Balaam will gets some quotes for the works that need to be done. </w:t>
      </w:r>
      <w:r w:rsidR="0078538D">
        <w:rPr>
          <w:rFonts w:ascii="Arial" w:hAnsi="Arial" w:cs="Arial"/>
          <w:b/>
          <w:sz w:val="24"/>
          <w:szCs w:val="24"/>
          <w:lang w:val="de-DE"/>
        </w:rPr>
        <w:t>Action Cllr Balaam</w:t>
      </w:r>
    </w:p>
    <w:p w14:paraId="20C4CA8C" w14:textId="10B38A13" w:rsidR="0078538D" w:rsidRDefault="0078538D" w:rsidP="00A0182A">
      <w:pPr>
        <w:pStyle w:val="Body"/>
        <w:rPr>
          <w:rFonts w:ascii="Arial" w:hAnsi="Arial" w:cs="Arial"/>
          <w:sz w:val="24"/>
          <w:szCs w:val="24"/>
          <w:lang w:val="de-DE"/>
        </w:rPr>
      </w:pPr>
      <w:r w:rsidRPr="0078538D">
        <w:rPr>
          <w:rFonts w:ascii="Arial" w:hAnsi="Arial" w:cs="Arial"/>
          <w:sz w:val="24"/>
          <w:szCs w:val="24"/>
          <w:lang w:val="de-DE"/>
        </w:rPr>
        <w:t>Below is a copy of Cllr Hopenspergers A</w:t>
      </w:r>
      <w:r>
        <w:rPr>
          <w:rFonts w:ascii="Arial" w:hAnsi="Arial" w:cs="Arial"/>
          <w:sz w:val="24"/>
          <w:szCs w:val="24"/>
          <w:lang w:val="de-DE"/>
        </w:rPr>
        <w:t>nnual report:</w:t>
      </w:r>
    </w:p>
    <w:p w14:paraId="328EC53B" w14:textId="77777777" w:rsidR="0078538D" w:rsidRPr="0078538D" w:rsidRDefault="0078538D" w:rsidP="0078538D">
      <w:pPr>
        <w:jc w:val="both"/>
        <w:rPr>
          <w:rFonts w:ascii="Arial" w:hAnsi="Arial" w:cs="Arial"/>
        </w:rPr>
      </w:pPr>
      <w:r w:rsidRPr="0078538D">
        <w:rPr>
          <w:rFonts w:ascii="Arial" w:hAnsi="Arial" w:cs="Arial"/>
        </w:rPr>
        <w:t>I paid for the commissioning of a speed survey to look at the extension of the speed limit to encompass the entrance of the playing field above are the results and below is the response from the officers:-</w:t>
      </w:r>
    </w:p>
    <w:p w14:paraId="2A31359D" w14:textId="77777777" w:rsidR="0078538D" w:rsidRPr="0078538D" w:rsidRDefault="0078538D" w:rsidP="0078538D">
      <w:pPr>
        <w:rPr>
          <w:rFonts w:ascii="Arial" w:hAnsi="Arial" w:cs="Arial"/>
        </w:rPr>
      </w:pPr>
      <w:r w:rsidRPr="0078538D">
        <w:rPr>
          <w:rFonts w:ascii="Arial" w:hAnsi="Arial" w:cs="Arial"/>
        </w:rPr>
        <w:t xml:space="preserve">I have had a look at the requested extension of the </w:t>
      </w:r>
      <w:proofErr w:type="spellStart"/>
      <w:r w:rsidRPr="0078538D">
        <w:rPr>
          <w:rFonts w:ascii="Arial" w:hAnsi="Arial" w:cs="Arial"/>
        </w:rPr>
        <w:t>30mph</w:t>
      </w:r>
      <w:proofErr w:type="spellEnd"/>
      <w:r w:rsidRPr="0078538D">
        <w:rPr>
          <w:rFonts w:ascii="Arial" w:hAnsi="Arial" w:cs="Arial"/>
        </w:rPr>
        <w:t xml:space="preserve"> speed limit.</w:t>
      </w:r>
    </w:p>
    <w:p w14:paraId="582D5C50" w14:textId="77777777" w:rsidR="0078538D" w:rsidRPr="0078538D" w:rsidRDefault="0078538D" w:rsidP="0078538D">
      <w:pPr>
        <w:rPr>
          <w:rFonts w:ascii="Arial" w:hAnsi="Arial" w:cs="Arial"/>
        </w:rPr>
      </w:pPr>
      <w:r w:rsidRPr="0078538D">
        <w:rPr>
          <w:rFonts w:ascii="Arial" w:hAnsi="Arial" w:cs="Arial"/>
        </w:rPr>
        <w:t xml:space="preserve">As the requested extension is purely into </w:t>
      </w:r>
      <w:proofErr w:type="gramStart"/>
      <w:r w:rsidRPr="0078538D">
        <w:rPr>
          <w:rFonts w:ascii="Arial" w:hAnsi="Arial" w:cs="Arial"/>
        </w:rPr>
        <w:t>open</w:t>
      </w:r>
      <w:proofErr w:type="gramEnd"/>
      <w:r w:rsidRPr="0078538D">
        <w:rPr>
          <w:rFonts w:ascii="Arial" w:hAnsi="Arial" w:cs="Arial"/>
        </w:rPr>
        <w:t xml:space="preserve"> countryside it will not meet the criteria to justify an extension as the road is straight at this point and drivers have clear visibility of the speed limit signs.</w:t>
      </w:r>
    </w:p>
    <w:p w14:paraId="5F3B44B3" w14:textId="77777777" w:rsidR="0078538D" w:rsidRPr="0078538D" w:rsidRDefault="0078538D" w:rsidP="0078538D">
      <w:pPr>
        <w:rPr>
          <w:rFonts w:ascii="Arial" w:hAnsi="Arial" w:cs="Arial"/>
        </w:rPr>
      </w:pPr>
    </w:p>
    <w:tbl>
      <w:tblPr>
        <w:tblW w:w="0" w:type="auto"/>
        <w:tblCellMar>
          <w:left w:w="0" w:type="dxa"/>
          <w:right w:w="0" w:type="dxa"/>
        </w:tblCellMar>
        <w:tblLook w:val="04A0" w:firstRow="1" w:lastRow="0" w:firstColumn="1" w:lastColumn="0" w:noHBand="0" w:noVBand="1"/>
      </w:tblPr>
      <w:tblGrid>
        <w:gridCol w:w="5571"/>
        <w:gridCol w:w="4875"/>
      </w:tblGrid>
      <w:tr w:rsidR="0078538D" w:rsidRPr="0078538D" w14:paraId="4626870E" w14:textId="77777777" w:rsidTr="00D81A92">
        <w:tc>
          <w:tcPr>
            <w:tcW w:w="66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7667B" w14:textId="77777777" w:rsidR="0078538D" w:rsidRPr="0078538D" w:rsidRDefault="0078538D" w:rsidP="00D81A92">
            <w:pPr>
              <w:rPr>
                <w:rFonts w:ascii="Arial" w:hAnsi="Arial" w:cs="Arial"/>
              </w:rPr>
            </w:pPr>
            <w:r w:rsidRPr="0078538D">
              <w:rPr>
                <w:rFonts w:ascii="Arial" w:hAnsi="Arial" w:cs="Arial"/>
              </w:rPr>
              <w:t>A clear built up area with almost continuous frontage development numerous facilities generating pedestrian / cycle activity – schools, shops, PH, play areas etc.</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38CA0" w14:textId="77777777" w:rsidR="0078538D" w:rsidRPr="0078538D" w:rsidRDefault="0078538D" w:rsidP="00D81A92">
            <w:pPr>
              <w:rPr>
                <w:rFonts w:ascii="Arial" w:hAnsi="Arial" w:cs="Arial"/>
              </w:rPr>
            </w:pPr>
            <w:r w:rsidRPr="0078538D">
              <w:rPr>
                <w:rFonts w:ascii="Arial" w:hAnsi="Arial" w:cs="Arial"/>
              </w:rPr>
              <w:t xml:space="preserve">Vehicular entrance to play area – no other facilities – </w:t>
            </w:r>
            <w:r w:rsidRPr="0078538D">
              <w:rPr>
                <w:rFonts w:ascii="Arial" w:hAnsi="Arial" w:cs="Arial"/>
                <w:b/>
                <w:bCs/>
                <w:color w:val="FF0000"/>
              </w:rPr>
              <w:t>Not sufficient to meet criteria</w:t>
            </w:r>
          </w:p>
        </w:tc>
      </w:tr>
      <w:tr w:rsidR="0078538D" w:rsidRPr="0078538D" w14:paraId="023994B8"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7EF03" w14:textId="77777777" w:rsidR="0078538D" w:rsidRPr="0078538D" w:rsidRDefault="0078538D" w:rsidP="00D81A92">
            <w:pPr>
              <w:rPr>
                <w:rFonts w:ascii="Arial" w:hAnsi="Arial" w:cs="Arial"/>
              </w:rPr>
            </w:pPr>
            <w:r w:rsidRPr="0078538D">
              <w:rPr>
                <w:rFonts w:ascii="Arial" w:hAnsi="Arial" w:cs="Arial"/>
              </w:rPr>
              <w:t>Collision History</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64393881" w14:textId="77777777" w:rsidR="0078538D" w:rsidRPr="0078538D" w:rsidRDefault="0078538D" w:rsidP="00D81A92">
            <w:pPr>
              <w:rPr>
                <w:rFonts w:ascii="Arial" w:hAnsi="Arial" w:cs="Arial"/>
                <w:b/>
                <w:bCs/>
                <w:color w:val="FF0000"/>
              </w:rPr>
            </w:pPr>
            <w:r w:rsidRPr="0078538D">
              <w:rPr>
                <w:rFonts w:ascii="Arial" w:hAnsi="Arial" w:cs="Arial"/>
              </w:rPr>
              <w:t xml:space="preserve">No injury Collisions in the last 5-years – </w:t>
            </w:r>
            <w:r w:rsidRPr="0078538D">
              <w:rPr>
                <w:rFonts w:ascii="Arial" w:hAnsi="Arial" w:cs="Arial"/>
                <w:b/>
                <w:bCs/>
                <w:color w:val="FF0000"/>
              </w:rPr>
              <w:t>Not Met</w:t>
            </w:r>
          </w:p>
        </w:tc>
      </w:tr>
      <w:tr w:rsidR="0078538D" w:rsidRPr="0078538D" w14:paraId="31A42A1D"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B00E0" w14:textId="77777777" w:rsidR="0078538D" w:rsidRPr="0078538D" w:rsidRDefault="0078538D" w:rsidP="00D81A92">
            <w:pPr>
              <w:rPr>
                <w:rFonts w:ascii="Arial" w:hAnsi="Arial" w:cs="Arial"/>
              </w:rPr>
            </w:pPr>
            <w:r w:rsidRPr="0078538D">
              <w:rPr>
                <w:rFonts w:ascii="Arial" w:hAnsi="Arial" w:cs="Arial"/>
              </w:rPr>
              <w:t>Existing Traffic Speeds</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1F2D8DC3" w14:textId="77777777" w:rsidR="0078538D" w:rsidRPr="0078538D" w:rsidRDefault="0078538D" w:rsidP="00D81A92">
            <w:pPr>
              <w:rPr>
                <w:rFonts w:ascii="Arial" w:hAnsi="Arial" w:cs="Arial"/>
                <w:b/>
                <w:bCs/>
                <w:color w:val="FF0000"/>
              </w:rPr>
            </w:pPr>
            <w:r w:rsidRPr="0078538D">
              <w:rPr>
                <w:rFonts w:ascii="Arial" w:hAnsi="Arial" w:cs="Arial"/>
              </w:rPr>
              <w:t>Typical speeds for rural village, but 85</w:t>
            </w:r>
            <w:r w:rsidRPr="0078538D">
              <w:rPr>
                <w:rFonts w:ascii="Arial" w:hAnsi="Arial" w:cs="Arial"/>
                <w:vertAlign w:val="superscript"/>
              </w:rPr>
              <w:t>th</w:t>
            </w:r>
            <w:r w:rsidRPr="0078538D">
              <w:rPr>
                <w:rFonts w:ascii="Arial" w:hAnsi="Arial" w:cs="Arial"/>
              </w:rPr>
              <w:t xml:space="preserve"> percentile speeds high at point of the entrance to the play area – Current speeds not likely to be justification to move speed limit on their own. </w:t>
            </w:r>
            <w:r w:rsidRPr="0078538D">
              <w:rPr>
                <w:rFonts w:ascii="Arial" w:hAnsi="Arial" w:cs="Arial"/>
                <w:b/>
                <w:bCs/>
                <w:color w:val="FF0000"/>
              </w:rPr>
              <w:t>- Marginal</w:t>
            </w:r>
          </w:p>
        </w:tc>
      </w:tr>
      <w:tr w:rsidR="0078538D" w:rsidRPr="0078538D" w14:paraId="6C604B29"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05DD3" w14:textId="77777777" w:rsidR="0078538D" w:rsidRPr="0078538D" w:rsidRDefault="0078538D" w:rsidP="00D81A92">
            <w:pPr>
              <w:rPr>
                <w:rFonts w:ascii="Arial" w:hAnsi="Arial" w:cs="Arial"/>
              </w:rPr>
            </w:pPr>
            <w:r w:rsidRPr="0078538D">
              <w:rPr>
                <w:rFonts w:ascii="Arial" w:hAnsi="Arial" w:cs="Arial"/>
              </w:rPr>
              <w:t>Numerous junctions or accesses</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D4C1F78" w14:textId="77777777" w:rsidR="0078538D" w:rsidRPr="0078538D" w:rsidRDefault="0078538D" w:rsidP="00D81A92">
            <w:pPr>
              <w:rPr>
                <w:rFonts w:ascii="Arial" w:hAnsi="Arial" w:cs="Arial"/>
                <w:b/>
                <w:bCs/>
                <w:color w:val="FF0000"/>
              </w:rPr>
            </w:pPr>
            <w:r w:rsidRPr="0078538D">
              <w:rPr>
                <w:rFonts w:ascii="Arial" w:hAnsi="Arial" w:cs="Arial"/>
              </w:rPr>
              <w:t xml:space="preserve">Single junction – </w:t>
            </w:r>
            <w:r w:rsidRPr="0078538D">
              <w:rPr>
                <w:rFonts w:ascii="Arial" w:hAnsi="Arial" w:cs="Arial"/>
                <w:b/>
                <w:bCs/>
                <w:color w:val="FF0000"/>
              </w:rPr>
              <w:t>Not Met</w:t>
            </w:r>
          </w:p>
        </w:tc>
      </w:tr>
      <w:tr w:rsidR="0078538D" w:rsidRPr="0078538D" w14:paraId="442BCD3C"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04B85" w14:textId="77777777" w:rsidR="0078538D" w:rsidRPr="0078538D" w:rsidRDefault="0078538D" w:rsidP="00D81A92">
            <w:pPr>
              <w:rPr>
                <w:rFonts w:ascii="Arial" w:hAnsi="Arial" w:cs="Arial"/>
              </w:rPr>
            </w:pPr>
            <w:r w:rsidRPr="0078538D">
              <w:rPr>
                <w:rFonts w:ascii="Arial" w:hAnsi="Arial" w:cs="Arial"/>
              </w:rPr>
              <w:t>Significant pedestrian activity throughout the day</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68CE0F3F" w14:textId="77777777" w:rsidR="0078538D" w:rsidRPr="0078538D" w:rsidRDefault="0078538D" w:rsidP="00D81A92">
            <w:pPr>
              <w:rPr>
                <w:rFonts w:ascii="Arial" w:hAnsi="Arial" w:cs="Arial"/>
                <w:b/>
                <w:bCs/>
                <w:color w:val="FF0000"/>
              </w:rPr>
            </w:pPr>
            <w:r w:rsidRPr="0078538D">
              <w:rPr>
                <w:rFonts w:ascii="Arial" w:hAnsi="Arial" w:cs="Arial"/>
              </w:rPr>
              <w:t xml:space="preserve">No footways or warning signs so no evidence to drivers of significant pedestrian activity </w:t>
            </w:r>
            <w:r w:rsidRPr="0078538D">
              <w:rPr>
                <w:rFonts w:ascii="Arial" w:hAnsi="Arial" w:cs="Arial"/>
                <w:b/>
                <w:bCs/>
                <w:color w:val="FF0000"/>
              </w:rPr>
              <w:t>– unlikely to be met</w:t>
            </w:r>
          </w:p>
        </w:tc>
      </w:tr>
      <w:tr w:rsidR="0078538D" w:rsidRPr="0078538D" w14:paraId="1A441A35"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D5F78" w14:textId="77777777" w:rsidR="0078538D" w:rsidRPr="0078538D" w:rsidRDefault="0078538D" w:rsidP="00D81A92">
            <w:pPr>
              <w:rPr>
                <w:rFonts w:ascii="Arial" w:hAnsi="Arial" w:cs="Arial"/>
              </w:rPr>
            </w:pPr>
            <w:r w:rsidRPr="0078538D">
              <w:rPr>
                <w:rFonts w:ascii="Arial" w:hAnsi="Arial" w:cs="Arial"/>
              </w:rPr>
              <w:t>A clear village character with 20 or more houses</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01F47549" w14:textId="77777777" w:rsidR="0078538D" w:rsidRPr="0078538D" w:rsidRDefault="0078538D" w:rsidP="00D81A92">
            <w:pPr>
              <w:rPr>
                <w:rFonts w:ascii="Arial" w:hAnsi="Arial" w:cs="Arial"/>
                <w:color w:val="FF0000"/>
              </w:rPr>
            </w:pPr>
            <w:r w:rsidRPr="0078538D">
              <w:rPr>
                <w:rFonts w:ascii="Arial" w:hAnsi="Arial" w:cs="Arial"/>
              </w:rPr>
              <w:t xml:space="preserve">Open countryside – </w:t>
            </w:r>
            <w:r w:rsidRPr="0078538D">
              <w:rPr>
                <w:rFonts w:ascii="Arial" w:hAnsi="Arial" w:cs="Arial"/>
                <w:b/>
                <w:bCs/>
                <w:color w:val="FF0000"/>
              </w:rPr>
              <w:t>Not Met</w:t>
            </w:r>
          </w:p>
        </w:tc>
      </w:tr>
      <w:tr w:rsidR="0078538D" w:rsidRPr="0078538D" w14:paraId="311B87AE" w14:textId="77777777" w:rsidTr="00D81A92">
        <w:tc>
          <w:tcPr>
            <w:tcW w:w="6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E2EEF" w14:textId="77777777" w:rsidR="0078538D" w:rsidRPr="0078538D" w:rsidRDefault="0078538D" w:rsidP="00D81A92">
            <w:pPr>
              <w:rPr>
                <w:rFonts w:ascii="Arial" w:hAnsi="Arial" w:cs="Arial"/>
              </w:rPr>
            </w:pPr>
            <w:r w:rsidRPr="0078538D">
              <w:rPr>
                <w:rFonts w:ascii="Arial" w:hAnsi="Arial" w:cs="Arial"/>
              </w:rPr>
              <w:t>If fewer than 20 houses extra allowance to key buildings such as a church, shop or school</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B62D6" w14:textId="77777777" w:rsidR="0078538D" w:rsidRPr="0078538D" w:rsidRDefault="0078538D" w:rsidP="00D81A92">
            <w:pPr>
              <w:rPr>
                <w:rFonts w:ascii="Arial" w:hAnsi="Arial" w:cs="Arial"/>
                <w:b/>
                <w:bCs/>
                <w:color w:val="FF0000"/>
              </w:rPr>
            </w:pPr>
            <w:r w:rsidRPr="0078538D">
              <w:rPr>
                <w:rFonts w:ascii="Arial" w:hAnsi="Arial" w:cs="Arial"/>
              </w:rPr>
              <w:t xml:space="preserve">No Buildings – </w:t>
            </w:r>
            <w:r w:rsidRPr="0078538D">
              <w:rPr>
                <w:rFonts w:ascii="Arial" w:hAnsi="Arial" w:cs="Arial"/>
                <w:b/>
                <w:bCs/>
                <w:color w:val="FF0000"/>
              </w:rPr>
              <w:t>Not Met</w:t>
            </w:r>
          </w:p>
        </w:tc>
      </w:tr>
    </w:tbl>
    <w:p w14:paraId="0830F32F" w14:textId="77777777" w:rsidR="0078538D" w:rsidRPr="0078538D" w:rsidRDefault="0078538D" w:rsidP="0078538D">
      <w:pPr>
        <w:rPr>
          <w:rFonts w:ascii="Arial" w:hAnsi="Arial" w:cs="Arial"/>
        </w:rPr>
      </w:pPr>
    </w:p>
    <w:p w14:paraId="58EE04CD" w14:textId="77777777" w:rsidR="0078538D" w:rsidRPr="0078538D" w:rsidRDefault="0078538D" w:rsidP="0078538D">
      <w:pPr>
        <w:pStyle w:val="NoSpacing"/>
      </w:pPr>
      <w:r w:rsidRPr="0078538D">
        <w:lastRenderedPageBreak/>
        <w:t xml:space="preserve">I have </w:t>
      </w:r>
      <w:proofErr w:type="spellStart"/>
      <w:r w:rsidRPr="0078538D">
        <w:t>assummed</w:t>
      </w:r>
      <w:proofErr w:type="spellEnd"/>
      <w:r w:rsidRPr="0078538D">
        <w:t xml:space="preserve"> that the new vehicular access to the play area meets the current visibility criteria to enable vehicles to enter and leave safely.</w:t>
      </w:r>
    </w:p>
    <w:p w14:paraId="3E3B0530" w14:textId="77777777" w:rsidR="0078538D" w:rsidRPr="0078538D" w:rsidRDefault="0078538D" w:rsidP="0078538D">
      <w:pPr>
        <w:pStyle w:val="NoSpacing"/>
      </w:pPr>
      <w:r w:rsidRPr="0078538D">
        <w:t xml:space="preserve">Based on the above, with the exception of the speeds being slightly higher at the vehicular entrance to the play area, there does not appear to be a significant justification to extend the </w:t>
      </w:r>
      <w:proofErr w:type="spellStart"/>
      <w:r w:rsidRPr="0078538D">
        <w:t>30mph</w:t>
      </w:r>
      <w:proofErr w:type="spellEnd"/>
      <w:r w:rsidRPr="0078538D">
        <w:t xml:space="preserve"> speed limit. </w:t>
      </w:r>
    </w:p>
    <w:p w14:paraId="7942DEAC" w14:textId="77777777" w:rsidR="0078538D" w:rsidRPr="0078538D" w:rsidRDefault="0078538D" w:rsidP="0078538D">
      <w:pPr>
        <w:pStyle w:val="NoSpacing"/>
      </w:pPr>
      <w:r w:rsidRPr="0078538D">
        <w:t>So unfortunately we will need to look at how we can improve the safety through signage or other options, we can discuss this.</w:t>
      </w:r>
    </w:p>
    <w:p w14:paraId="15655D54" w14:textId="77777777" w:rsidR="0078538D" w:rsidRPr="0078538D" w:rsidRDefault="0078538D" w:rsidP="0078538D">
      <w:pPr>
        <w:pStyle w:val="NoSpacing"/>
        <w:rPr>
          <w:u w:val="single"/>
        </w:rPr>
      </w:pPr>
      <w:r w:rsidRPr="0078538D">
        <w:rPr>
          <w:u w:val="single"/>
        </w:rPr>
        <w:t>Ixworth Road</w:t>
      </w:r>
    </w:p>
    <w:p w14:paraId="6CBA2845" w14:textId="77777777" w:rsidR="0078538D" w:rsidRPr="0078538D" w:rsidRDefault="0078538D" w:rsidP="0078538D">
      <w:pPr>
        <w:pStyle w:val="NoSpacing"/>
      </w:pPr>
      <w:r w:rsidRPr="0078538D">
        <w:t>These are the initial comments I received from the safety officer who reviewed the comprehensive report from Roger Anderson:-</w:t>
      </w:r>
    </w:p>
    <w:p w14:paraId="0B927568" w14:textId="77777777" w:rsidR="0078538D" w:rsidRPr="0078538D" w:rsidRDefault="0078538D" w:rsidP="0078538D">
      <w:pPr>
        <w:pStyle w:val="NoSpacing"/>
      </w:pPr>
      <w:r w:rsidRPr="0078538D">
        <w:t xml:space="preserve">The report makes interesting reading. </w:t>
      </w:r>
    </w:p>
    <w:p w14:paraId="279DC2A5" w14:textId="77777777" w:rsidR="0078538D" w:rsidRPr="0078538D" w:rsidRDefault="0078538D" w:rsidP="0078538D">
      <w:pPr>
        <w:pStyle w:val="NoSpacing"/>
      </w:pPr>
      <w:r w:rsidRPr="0078538D">
        <w:t>My team is unaware of how the better provisions on Bluegate Road came about, and whether they were developer funded or from other funds, however they would have been expensive and the only budget for improving the Heath Road passing places would be from parish precept or grants the parish council can secure (e.g. your LHB or Locality budget).</w:t>
      </w:r>
    </w:p>
    <w:p w14:paraId="57AA1DA7" w14:textId="77777777" w:rsidR="0078538D" w:rsidRPr="0078538D" w:rsidRDefault="0078538D" w:rsidP="0078538D">
      <w:pPr>
        <w:pStyle w:val="NoSpacing"/>
      </w:pPr>
      <w:r w:rsidRPr="0078538D">
        <w:t xml:space="preserve">I would suggest that there are many similar single track roads all over Suffolk but conversely there are very few hardened passing places. </w:t>
      </w:r>
    </w:p>
    <w:p w14:paraId="289D750F" w14:textId="77777777" w:rsidR="0078538D" w:rsidRPr="0078538D" w:rsidRDefault="0078538D" w:rsidP="0078538D">
      <w:pPr>
        <w:pStyle w:val="NoSpacing"/>
      </w:pPr>
      <w:r w:rsidRPr="0078538D">
        <w:t>If there was unlimited funds then we could commission our design team to carry out a feasibility study into Heath Road. This would include site visits, measurements of the road and verge width, clarification if the dirt passing places are within the highway boundary, a search for any underground services that might affect any hardening of the surface, sightlines towards oncoming traffic, a preliminary design for a passing place(s) and an idea of the works costs. However, recent estimates for a similar scheme were prohibitively expensive for another parish and that scheme was not taken forward.</w:t>
      </w:r>
    </w:p>
    <w:p w14:paraId="1B7CB85C" w14:textId="77777777" w:rsidR="0078538D" w:rsidRPr="0078538D" w:rsidRDefault="0078538D" w:rsidP="0078538D">
      <w:pPr>
        <w:pStyle w:val="NoSpacing"/>
      </w:pPr>
      <w:r w:rsidRPr="0078538D">
        <w:t>Has the parish council debated this yet and come to a view?</w:t>
      </w:r>
    </w:p>
    <w:p w14:paraId="53E9627E" w14:textId="77777777" w:rsidR="0078538D" w:rsidRPr="0078538D" w:rsidRDefault="0078538D" w:rsidP="0078538D">
      <w:pPr>
        <w:pStyle w:val="NoSpacing"/>
      </w:pPr>
      <w:r w:rsidRPr="0078538D">
        <w:t>My view is that the proposals may be desirable but they are not essential.</w:t>
      </w:r>
    </w:p>
    <w:p w14:paraId="796F94EB" w14:textId="77777777" w:rsidR="0078538D" w:rsidRPr="0078538D" w:rsidRDefault="0078538D" w:rsidP="0078538D">
      <w:pPr>
        <w:pStyle w:val="NoSpacing"/>
      </w:pPr>
      <w:r w:rsidRPr="0078538D">
        <w:t>Perhaps we can discuss options going forward.</w:t>
      </w:r>
    </w:p>
    <w:p w14:paraId="48C42752" w14:textId="77777777" w:rsidR="0078538D" w:rsidRPr="0078538D" w:rsidRDefault="0078538D" w:rsidP="0078538D">
      <w:pPr>
        <w:pStyle w:val="NoSpacing"/>
        <w:rPr>
          <w:u w:val="single"/>
        </w:rPr>
      </w:pPr>
      <w:r w:rsidRPr="0078538D">
        <w:rPr>
          <w:u w:val="single"/>
        </w:rPr>
        <w:t>Paddock Way Flooding</w:t>
      </w:r>
    </w:p>
    <w:p w14:paraId="37F902AC" w14:textId="77777777" w:rsidR="0078538D" w:rsidRPr="0078538D" w:rsidRDefault="0078538D" w:rsidP="0078538D">
      <w:pPr>
        <w:pStyle w:val="NoSpacing"/>
      </w:pPr>
      <w:r w:rsidRPr="0078538D">
        <w:t xml:space="preserve">I continue to chase a solution for this issue and I’ve passed on the resident’s suggestion of </w:t>
      </w:r>
      <w:proofErr w:type="gramStart"/>
      <w:r w:rsidRPr="0078538D">
        <w:t>a</w:t>
      </w:r>
      <w:proofErr w:type="gramEnd"/>
      <w:r w:rsidRPr="0078538D">
        <w:t xml:space="preserve"> elbow bend in the pipe in the ditch.</w:t>
      </w:r>
    </w:p>
    <w:p w14:paraId="7AEC532D" w14:textId="77777777" w:rsidR="0078538D" w:rsidRPr="0078538D" w:rsidRDefault="0078538D" w:rsidP="0078538D">
      <w:pPr>
        <w:pStyle w:val="NoSpacing"/>
        <w:rPr>
          <w:u w:val="single"/>
        </w:rPr>
      </w:pPr>
      <w:r w:rsidRPr="0078538D">
        <w:rPr>
          <w:u w:val="single"/>
        </w:rPr>
        <w:t>Locality Budget</w:t>
      </w:r>
    </w:p>
    <w:p w14:paraId="573FD07E" w14:textId="77777777" w:rsidR="0078538D" w:rsidRPr="0078538D" w:rsidRDefault="0078538D" w:rsidP="0078538D">
      <w:pPr>
        <w:pStyle w:val="NoSpacing"/>
      </w:pPr>
      <w:r w:rsidRPr="0078538D">
        <w:t>I’ve contributed locality funding to purchase an additional mobile VAS, litter picking equipment,</w:t>
      </w:r>
    </w:p>
    <w:p w14:paraId="462E6863" w14:textId="77777777" w:rsidR="0078538D" w:rsidRPr="0078538D" w:rsidRDefault="0078538D" w:rsidP="0078538D">
      <w:pPr>
        <w:pStyle w:val="NoSpacing"/>
        <w:rPr>
          <w:u w:val="single"/>
        </w:rPr>
      </w:pPr>
      <w:r w:rsidRPr="0078538D">
        <w:rPr>
          <w:u w:val="single"/>
        </w:rPr>
        <w:t>Highway Issues</w:t>
      </w:r>
    </w:p>
    <w:p w14:paraId="7D67660B" w14:textId="77777777" w:rsidR="0078538D" w:rsidRPr="0078538D" w:rsidRDefault="0078538D" w:rsidP="0078538D">
      <w:pPr>
        <w:pStyle w:val="NoSpacing"/>
      </w:pPr>
      <w:r w:rsidRPr="0078538D">
        <w:t>Highway Issues do tend to be the majority of the issues I deal with, I would recommend that anyone that can to report highway issues via the reporting tool, if you feel that you are not getting the response you require or that there is a particular delay, please do report them either to myself or Vicki and I can ensure that they are escalated for action.</w:t>
      </w:r>
    </w:p>
    <w:p w14:paraId="02C2AA29" w14:textId="77777777" w:rsidR="0078538D" w:rsidRPr="0078538D" w:rsidRDefault="0078538D" w:rsidP="0078538D">
      <w:pPr>
        <w:pStyle w:val="NoSpacing"/>
      </w:pPr>
      <w:r w:rsidRPr="0078538D">
        <w:t>I’ve had successful highways site visit recent with the community engineer for other areas to discuss issues and come up with an action plan with advice from him.  I will look at carrying one of these in Troston as this proves more effective when you can discuss issues on site and try and unblock some of the long standing issues.</w:t>
      </w:r>
    </w:p>
    <w:p w14:paraId="0106AB9C" w14:textId="77777777" w:rsidR="0078538D" w:rsidRPr="0078538D" w:rsidRDefault="0078538D" w:rsidP="0078538D">
      <w:pPr>
        <w:jc w:val="both"/>
        <w:rPr>
          <w:rFonts w:ascii="Arial" w:hAnsi="Arial" w:cs="Arial"/>
          <w:u w:val="single"/>
        </w:rPr>
      </w:pPr>
    </w:p>
    <w:p w14:paraId="6D25DCA4" w14:textId="4181ABF7" w:rsidR="00A0182A" w:rsidRPr="0078538D" w:rsidRDefault="002A49B5" w:rsidP="00A0182A">
      <w:pPr>
        <w:pStyle w:val="Body"/>
        <w:rPr>
          <w:rFonts w:ascii="Arial" w:eastAsia="Arial" w:hAnsi="Arial" w:cs="Arial"/>
          <w:sz w:val="24"/>
          <w:szCs w:val="24"/>
        </w:rPr>
      </w:pPr>
      <w:r>
        <w:rPr>
          <w:rFonts w:ascii="Arial" w:hAnsi="Arial" w:cs="Arial"/>
          <w:b/>
          <w:bCs/>
          <w:sz w:val="24"/>
          <w:szCs w:val="24"/>
        </w:rPr>
        <w:t>12</w:t>
      </w:r>
      <w:r w:rsidR="00A0182A" w:rsidRPr="0078538D">
        <w:rPr>
          <w:rFonts w:ascii="Arial" w:hAnsi="Arial" w:cs="Arial"/>
          <w:b/>
          <w:bCs/>
          <w:sz w:val="24"/>
          <w:szCs w:val="24"/>
        </w:rPr>
        <w:t xml:space="preserve">.  </w:t>
      </w:r>
      <w:r w:rsidR="00A0182A" w:rsidRPr="0078538D">
        <w:rPr>
          <w:rFonts w:ascii="Arial" w:hAnsi="Arial" w:cs="Arial"/>
          <w:b/>
          <w:bCs/>
          <w:sz w:val="24"/>
          <w:szCs w:val="24"/>
          <w:u w:val="single"/>
        </w:rPr>
        <w:t xml:space="preserve">Report from B. Councillor: </w:t>
      </w:r>
      <w:r w:rsidR="00A0182A" w:rsidRPr="0078538D">
        <w:rPr>
          <w:rFonts w:ascii="Arial" w:hAnsi="Arial" w:cs="Arial"/>
          <w:sz w:val="24"/>
          <w:szCs w:val="24"/>
        </w:rPr>
        <w:t>S. Brown</w:t>
      </w:r>
    </w:p>
    <w:p w14:paraId="0DFACA76" w14:textId="626F6458" w:rsidR="0078538D" w:rsidRPr="004F131D" w:rsidRDefault="00A0182A" w:rsidP="0078538D">
      <w:pPr>
        <w:pStyle w:val="NoSpacing"/>
        <w:rPr>
          <w:bCs w:val="0"/>
        </w:rPr>
      </w:pPr>
      <w:r w:rsidRPr="0078538D">
        <w:rPr>
          <w:lang w:val="de-DE"/>
        </w:rPr>
        <w:t>To include update on funding for litterpicking equipment versus new VAS.</w:t>
      </w:r>
      <w:r w:rsidR="0078538D">
        <w:rPr>
          <w:lang w:val="de-DE"/>
        </w:rPr>
        <w:t xml:space="preserve"> </w:t>
      </w:r>
      <w:r w:rsidR="0078538D" w:rsidRPr="004F131D">
        <w:t>Unfortunately Cllr Brown was unable to attend the meeting and his report arrived too late to be read out</w:t>
      </w:r>
      <w:r w:rsidR="009651E8">
        <w:t xml:space="preserve"> but is </w:t>
      </w:r>
      <w:proofErr w:type="spellStart"/>
      <w:r w:rsidR="009651E8">
        <w:t>inclided</w:t>
      </w:r>
      <w:proofErr w:type="spellEnd"/>
      <w:r w:rsidR="009651E8">
        <w:t xml:space="preserve"> below</w:t>
      </w:r>
      <w:proofErr w:type="gramStart"/>
      <w:r w:rsidR="009651E8">
        <w:t>.</w:t>
      </w:r>
      <w:r w:rsidR="0078538D" w:rsidRPr="004F131D">
        <w:t>.</w:t>
      </w:r>
      <w:proofErr w:type="gramEnd"/>
      <w:r w:rsidR="0078538D" w:rsidRPr="004F131D">
        <w:t xml:space="preserve"> </w:t>
      </w:r>
    </w:p>
    <w:p w14:paraId="6935C730" w14:textId="77777777" w:rsidR="0078538D" w:rsidRPr="004F131D" w:rsidRDefault="0078538D" w:rsidP="0078538D">
      <w:pPr>
        <w:pStyle w:val="NoSpacing"/>
      </w:pPr>
      <w:r w:rsidRPr="004F131D">
        <w:rPr>
          <w:b/>
          <w:color w:val="000000"/>
        </w:rPr>
        <w:t>Funding</w:t>
      </w:r>
      <w:r w:rsidRPr="004F131D">
        <w:rPr>
          <w:color w:val="000000"/>
        </w:rPr>
        <w:t xml:space="preserve"> – Very happy to provide funding in support of the purchase of: Litter Picking Equipment and Vehicle Activated Sign.</w:t>
      </w:r>
    </w:p>
    <w:p w14:paraId="4F2770BA" w14:textId="77777777" w:rsidR="0078538D" w:rsidRPr="004F131D" w:rsidRDefault="0078538D" w:rsidP="0078538D">
      <w:pPr>
        <w:pStyle w:val="NoSpacing"/>
      </w:pPr>
      <w:r w:rsidRPr="004F131D">
        <w:rPr>
          <w:b/>
          <w:color w:val="000000"/>
        </w:rPr>
        <w:t>Housing</w:t>
      </w:r>
      <w:r w:rsidRPr="004F131D">
        <w:rPr>
          <w:color w:val="000000"/>
        </w:rPr>
        <w:t xml:space="preserve"> – I’ve contacted the planning team with regards to Troston being included with future housing developments plans in West Suffolk.  Discussions are in place about a suitable time/date to meet in the village.</w:t>
      </w:r>
    </w:p>
    <w:p w14:paraId="371C65D0" w14:textId="77777777" w:rsidR="0078538D" w:rsidRPr="004F131D" w:rsidRDefault="0078538D" w:rsidP="0078538D">
      <w:pPr>
        <w:pStyle w:val="NoSpacing"/>
      </w:pPr>
      <w:r w:rsidRPr="004F131D">
        <w:rPr>
          <w:b/>
          <w:color w:val="000000"/>
        </w:rPr>
        <w:lastRenderedPageBreak/>
        <w:t>Tax Rebate Grant</w:t>
      </w:r>
      <w:r w:rsidRPr="004F131D">
        <w:rPr>
          <w:color w:val="000000"/>
        </w:rPr>
        <w:t xml:space="preserve"> - </w:t>
      </w:r>
      <w:r w:rsidRPr="004F131D">
        <w:t xml:space="preserve">The Rebate Grant is for £150 and is for band A-D households to help toward the increased costs in energy bills. The money doesn’t have to be paid back.  Please check the website for further details </w:t>
      </w:r>
      <w:hyperlink r:id="rId8" w:history="1">
        <w:r w:rsidRPr="004F131D">
          <w:rPr>
            <w:rStyle w:val="Hyperlink"/>
          </w:rPr>
          <w:t>https://www.westsuffolk.gov.uk/counciltax/council-tax-rebate-grant.cfm</w:t>
        </w:r>
      </w:hyperlink>
    </w:p>
    <w:p w14:paraId="577AB906" w14:textId="77777777" w:rsidR="0078538D" w:rsidRDefault="0078538D" w:rsidP="0078538D">
      <w:pPr>
        <w:pStyle w:val="NoSpacing"/>
      </w:pPr>
      <w:r w:rsidRPr="004F131D">
        <w:rPr>
          <w:b/>
        </w:rPr>
        <w:t xml:space="preserve">Free </w:t>
      </w:r>
      <w:proofErr w:type="gramStart"/>
      <w:r w:rsidRPr="004F131D">
        <w:rPr>
          <w:b/>
        </w:rPr>
        <w:t>Summer</w:t>
      </w:r>
      <w:proofErr w:type="gramEnd"/>
      <w:r w:rsidRPr="004F131D">
        <w:rPr>
          <w:b/>
        </w:rPr>
        <w:t xml:space="preserve"> activities</w:t>
      </w:r>
      <w:r w:rsidRPr="004F131D">
        <w:t xml:space="preserve"> – West Suffolk Council is delivering a range of free holiday activities aim at supporting the most vulnerable families and children in the Country.  Those on free school meals, pupil premium or where there is an identified need outside of these criteria can apply for free holiday activities and healthy food at a range of venues and offers across the district.  For any more information including support to book spaces please contact Hana at </w:t>
      </w:r>
      <w:hyperlink r:id="rId9" w:history="1">
        <w:r w:rsidRPr="004F131D">
          <w:rPr>
            <w:rStyle w:val="Hyperlink"/>
          </w:rPr>
          <w:t>families.communities@westsuffolk.gov.uk</w:t>
        </w:r>
      </w:hyperlink>
    </w:p>
    <w:p w14:paraId="1A18FA91" w14:textId="77777777" w:rsidR="0078538D" w:rsidRDefault="0078538D" w:rsidP="0078538D">
      <w:pPr>
        <w:pStyle w:val="NoSpacing"/>
        <w:rPr>
          <w:bCs w:val="0"/>
          <w:color w:val="000000"/>
        </w:rPr>
      </w:pPr>
      <w:r w:rsidRPr="004F131D">
        <w:rPr>
          <w:color w:val="000000"/>
        </w:rPr>
        <w:t xml:space="preserve">Wheelchair Accessibility in taxis consultation - </w:t>
      </w:r>
      <w:r w:rsidRPr="004F131D">
        <w:rPr>
          <w:color w:val="000000"/>
          <w:bdr w:val="none" w:sz="0" w:space="0" w:color="auto" w:frame="1"/>
        </w:rPr>
        <w:t xml:space="preserve">West Suffolk Council is consulting the public on proposals to remove Wheelchair Accessible requirements for taxis – for further details please visit </w:t>
      </w:r>
      <w:hyperlink r:id="rId10" w:history="1">
        <w:r w:rsidRPr="004F131D">
          <w:rPr>
            <w:rStyle w:val="Hyperlink"/>
            <w:color w:val="000000"/>
            <w:u w:val="none"/>
          </w:rPr>
          <w:t>West Suffolk taxi policy consultation 2022</w:t>
        </w:r>
      </w:hyperlink>
      <w:r>
        <w:rPr>
          <w:color w:val="000000"/>
        </w:rPr>
        <w:t>.</w:t>
      </w:r>
    </w:p>
    <w:tbl>
      <w:tblPr>
        <w:tblW w:w="11766"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459"/>
      </w:tblGrid>
      <w:tr w:rsidR="00A0182A" w:rsidRPr="00336F11" w14:paraId="05473D5E" w14:textId="77777777" w:rsidTr="002A49B5">
        <w:trPr>
          <w:trHeight w:val="939"/>
        </w:trPr>
        <w:tc>
          <w:tcPr>
            <w:tcW w:w="11307" w:type="dxa"/>
            <w:tcBorders>
              <w:top w:val="nil"/>
              <w:left w:val="nil"/>
              <w:bottom w:val="nil"/>
              <w:right w:val="nil"/>
            </w:tcBorders>
            <w:shd w:val="clear" w:color="auto" w:fill="auto"/>
            <w:tcMar>
              <w:top w:w="80" w:type="dxa"/>
              <w:left w:w="80" w:type="dxa"/>
              <w:bottom w:w="80" w:type="dxa"/>
              <w:right w:w="80" w:type="dxa"/>
            </w:tcMar>
            <w:hideMark/>
          </w:tcPr>
          <w:p w14:paraId="005B0749" w14:textId="641A251D" w:rsidR="00A0182A" w:rsidRPr="00336F11" w:rsidRDefault="00A0182A" w:rsidP="00A51325">
            <w:pPr>
              <w:pStyle w:val="Body"/>
              <w:rPr>
                <w:rFonts w:ascii="Arial" w:hAnsi="Arial" w:cs="Arial"/>
                <w:b/>
                <w:bCs/>
                <w:sz w:val="24"/>
                <w:szCs w:val="24"/>
                <w:lang w:eastAsia="ja-JP"/>
              </w:rPr>
            </w:pPr>
          </w:p>
          <w:p w14:paraId="0593F9E0" w14:textId="21198A5A" w:rsidR="00A0182A" w:rsidRPr="00336F11" w:rsidRDefault="002A49B5" w:rsidP="00A51325">
            <w:pPr>
              <w:pStyle w:val="Body"/>
              <w:rPr>
                <w:rFonts w:ascii="Arial" w:eastAsia="Arial" w:hAnsi="Arial" w:cs="Arial"/>
                <w:sz w:val="24"/>
                <w:szCs w:val="24"/>
                <w:lang w:eastAsia="ja-JP"/>
              </w:rPr>
            </w:pPr>
            <w:r w:rsidRPr="00336F11">
              <w:rPr>
                <w:rFonts w:ascii="Arial" w:hAnsi="Arial" w:cs="Arial"/>
                <w:b/>
                <w:bCs/>
                <w:sz w:val="24"/>
                <w:szCs w:val="24"/>
                <w:lang w:eastAsia="ja-JP"/>
              </w:rPr>
              <w:t>13</w:t>
            </w:r>
            <w:r w:rsidR="00A0182A" w:rsidRPr="00336F11">
              <w:rPr>
                <w:rFonts w:ascii="Arial" w:hAnsi="Arial" w:cs="Arial"/>
                <w:b/>
                <w:bCs/>
                <w:sz w:val="24"/>
                <w:szCs w:val="24"/>
                <w:lang w:eastAsia="ja-JP"/>
              </w:rPr>
              <w:t xml:space="preserve">.  </w:t>
            </w:r>
            <w:r w:rsidR="00A0182A" w:rsidRPr="00336F11">
              <w:rPr>
                <w:rFonts w:ascii="Arial" w:hAnsi="Arial" w:cs="Arial"/>
                <w:b/>
                <w:bCs/>
                <w:sz w:val="24"/>
                <w:szCs w:val="24"/>
                <w:u w:val="single"/>
                <w:lang w:eastAsia="ja-JP"/>
              </w:rPr>
              <w:t>Finance</w:t>
            </w:r>
            <w:r w:rsidR="00A0182A" w:rsidRPr="00336F11">
              <w:rPr>
                <w:rFonts w:ascii="Arial" w:hAnsi="Arial" w:cs="Arial"/>
                <w:sz w:val="24"/>
                <w:szCs w:val="24"/>
                <w:lang w:eastAsia="ja-JP"/>
              </w:rPr>
              <w:t xml:space="preserve">. </w:t>
            </w:r>
          </w:p>
          <w:p w14:paraId="18E5B8CE" w14:textId="251964E2" w:rsidR="00A0182A" w:rsidRDefault="002A49B5" w:rsidP="00A51325">
            <w:pPr>
              <w:pStyle w:val="NoSpacing"/>
            </w:pPr>
            <w:r w:rsidRPr="00336F11">
              <w:rPr>
                <w:b/>
                <w:bCs w:val="0"/>
              </w:rPr>
              <w:t>13</w:t>
            </w:r>
            <w:r w:rsidR="00A0182A" w:rsidRPr="00336F11">
              <w:rPr>
                <w:b/>
              </w:rPr>
              <w:t>.1</w:t>
            </w:r>
            <w:r w:rsidRPr="00336F11">
              <w:t xml:space="preserve"> The following accounts were approved/noted.</w:t>
            </w:r>
          </w:p>
          <w:p w14:paraId="16BD6373" w14:textId="728482E6" w:rsidR="00336F11" w:rsidRPr="00336F11" w:rsidRDefault="00336F11" w:rsidP="00A51325">
            <w:pPr>
              <w:pStyle w:val="NoSpacing"/>
            </w:pPr>
            <w:r>
              <w:t>Payments</w:t>
            </w:r>
          </w:p>
          <w:tbl>
            <w:tblPr>
              <w:tblW w:w="8284" w:type="dxa"/>
              <w:tblLayout w:type="fixed"/>
              <w:tblLook w:val="04A0" w:firstRow="1" w:lastRow="0" w:firstColumn="1" w:lastColumn="0" w:noHBand="0" w:noVBand="1"/>
            </w:tblPr>
            <w:tblGrid>
              <w:gridCol w:w="3323"/>
              <w:gridCol w:w="2835"/>
              <w:gridCol w:w="2126"/>
            </w:tblGrid>
            <w:tr w:rsidR="00336F11" w:rsidRPr="00336F11" w14:paraId="69527EDA" w14:textId="77777777" w:rsidTr="00336F11">
              <w:trPr>
                <w:trHeight w:val="300"/>
              </w:trPr>
              <w:tc>
                <w:tcPr>
                  <w:tcW w:w="3323" w:type="dxa"/>
                  <w:tcBorders>
                    <w:top w:val="nil"/>
                    <w:left w:val="nil"/>
                    <w:bottom w:val="nil"/>
                    <w:right w:val="nil"/>
                  </w:tcBorders>
                  <w:shd w:val="clear" w:color="auto" w:fill="auto"/>
                  <w:noWrap/>
                  <w:vAlign w:val="bottom"/>
                  <w:hideMark/>
                </w:tcPr>
                <w:p w14:paraId="6130688B" w14:textId="77777777" w:rsidR="00336F11" w:rsidRPr="00336F11" w:rsidRDefault="00336F11" w:rsidP="00336F11">
                  <w:pPr>
                    <w:rPr>
                      <w:rFonts w:ascii="Arial" w:hAnsi="Arial" w:cs="Arial"/>
                      <w:color w:val="000000"/>
                    </w:rPr>
                  </w:pPr>
                  <w:r w:rsidRPr="00336F11">
                    <w:rPr>
                      <w:rFonts w:ascii="Arial" w:hAnsi="Arial" w:cs="Arial"/>
                      <w:color w:val="000000"/>
                    </w:rPr>
                    <w:t>Wreath donation</w:t>
                  </w:r>
                </w:p>
              </w:tc>
              <w:tc>
                <w:tcPr>
                  <w:tcW w:w="2835" w:type="dxa"/>
                  <w:tcBorders>
                    <w:top w:val="nil"/>
                    <w:left w:val="nil"/>
                    <w:bottom w:val="nil"/>
                    <w:right w:val="nil"/>
                  </w:tcBorders>
                  <w:shd w:val="clear" w:color="auto" w:fill="auto"/>
                  <w:noWrap/>
                  <w:vAlign w:val="bottom"/>
                  <w:hideMark/>
                </w:tcPr>
                <w:p w14:paraId="19277B82" w14:textId="77777777" w:rsidR="00336F11" w:rsidRPr="00336F11" w:rsidRDefault="00336F11" w:rsidP="00336F11">
                  <w:pPr>
                    <w:rPr>
                      <w:rFonts w:ascii="Arial" w:hAnsi="Arial" w:cs="Arial"/>
                      <w:color w:val="000000"/>
                    </w:rPr>
                  </w:pPr>
                  <w:r w:rsidRPr="00336F11">
                    <w:rPr>
                      <w:rFonts w:ascii="Arial" w:hAnsi="Arial" w:cs="Arial"/>
                      <w:color w:val="000000"/>
                    </w:rPr>
                    <w:t>Royal British Legion</w:t>
                  </w:r>
                </w:p>
              </w:tc>
              <w:tc>
                <w:tcPr>
                  <w:tcW w:w="2126" w:type="dxa"/>
                  <w:tcBorders>
                    <w:top w:val="nil"/>
                    <w:left w:val="nil"/>
                    <w:bottom w:val="nil"/>
                    <w:right w:val="nil"/>
                  </w:tcBorders>
                  <w:shd w:val="clear" w:color="auto" w:fill="auto"/>
                  <w:noWrap/>
                  <w:vAlign w:val="bottom"/>
                  <w:hideMark/>
                </w:tcPr>
                <w:p w14:paraId="1AB9E9FE" w14:textId="77777777" w:rsidR="00336F11" w:rsidRPr="00336F11" w:rsidRDefault="00336F11" w:rsidP="00336F11">
                  <w:pPr>
                    <w:jc w:val="right"/>
                    <w:rPr>
                      <w:rFonts w:ascii="Arial" w:hAnsi="Arial" w:cs="Arial"/>
                      <w:color w:val="000000"/>
                    </w:rPr>
                  </w:pPr>
                  <w:r w:rsidRPr="00336F11">
                    <w:rPr>
                      <w:rFonts w:ascii="Arial" w:hAnsi="Arial" w:cs="Arial"/>
                      <w:color w:val="000000"/>
                    </w:rPr>
                    <w:t>£30.00</w:t>
                  </w:r>
                </w:p>
              </w:tc>
            </w:tr>
            <w:tr w:rsidR="00336F11" w:rsidRPr="00336F11" w14:paraId="6019414D" w14:textId="77777777" w:rsidTr="00336F11">
              <w:trPr>
                <w:trHeight w:val="300"/>
              </w:trPr>
              <w:tc>
                <w:tcPr>
                  <w:tcW w:w="3323" w:type="dxa"/>
                  <w:tcBorders>
                    <w:top w:val="nil"/>
                    <w:left w:val="nil"/>
                    <w:bottom w:val="nil"/>
                    <w:right w:val="nil"/>
                  </w:tcBorders>
                  <w:shd w:val="clear" w:color="auto" w:fill="auto"/>
                  <w:noWrap/>
                  <w:vAlign w:val="bottom"/>
                  <w:hideMark/>
                </w:tcPr>
                <w:p w14:paraId="1CD95946" w14:textId="77777777" w:rsidR="00336F11" w:rsidRPr="00336F11" w:rsidRDefault="00336F11" w:rsidP="00336F11">
                  <w:pPr>
                    <w:rPr>
                      <w:rFonts w:ascii="Arial" w:hAnsi="Arial" w:cs="Arial"/>
                      <w:color w:val="000000"/>
                    </w:rPr>
                  </w:pPr>
                  <w:r w:rsidRPr="00336F11">
                    <w:rPr>
                      <w:rFonts w:ascii="Arial" w:hAnsi="Arial" w:cs="Arial"/>
                      <w:color w:val="000000"/>
                    </w:rPr>
                    <w:t>annual subscription</w:t>
                  </w:r>
                </w:p>
              </w:tc>
              <w:tc>
                <w:tcPr>
                  <w:tcW w:w="2835" w:type="dxa"/>
                  <w:tcBorders>
                    <w:top w:val="nil"/>
                    <w:left w:val="nil"/>
                    <w:bottom w:val="nil"/>
                    <w:right w:val="nil"/>
                  </w:tcBorders>
                  <w:shd w:val="clear" w:color="auto" w:fill="auto"/>
                  <w:noWrap/>
                  <w:vAlign w:val="bottom"/>
                  <w:hideMark/>
                </w:tcPr>
                <w:p w14:paraId="5942915E" w14:textId="77777777" w:rsidR="00336F11" w:rsidRPr="00336F11" w:rsidRDefault="00336F11" w:rsidP="00336F11">
                  <w:pPr>
                    <w:rPr>
                      <w:rFonts w:ascii="Arial" w:hAnsi="Arial" w:cs="Arial"/>
                      <w:color w:val="000000"/>
                    </w:rPr>
                  </w:pPr>
                  <w:r w:rsidRPr="00336F11">
                    <w:rPr>
                      <w:rFonts w:ascii="Arial" w:hAnsi="Arial" w:cs="Arial"/>
                      <w:color w:val="000000"/>
                    </w:rPr>
                    <w:t>One Suffolk</w:t>
                  </w:r>
                </w:p>
              </w:tc>
              <w:tc>
                <w:tcPr>
                  <w:tcW w:w="2126" w:type="dxa"/>
                  <w:tcBorders>
                    <w:top w:val="nil"/>
                    <w:left w:val="nil"/>
                    <w:bottom w:val="nil"/>
                    <w:right w:val="nil"/>
                  </w:tcBorders>
                  <w:shd w:val="clear" w:color="auto" w:fill="auto"/>
                  <w:noWrap/>
                  <w:vAlign w:val="bottom"/>
                  <w:hideMark/>
                </w:tcPr>
                <w:p w14:paraId="69CFB32A" w14:textId="77777777" w:rsidR="00336F11" w:rsidRPr="00336F11" w:rsidRDefault="00336F11" w:rsidP="00336F11">
                  <w:pPr>
                    <w:jc w:val="right"/>
                    <w:rPr>
                      <w:rFonts w:ascii="Arial" w:hAnsi="Arial" w:cs="Arial"/>
                      <w:color w:val="000000"/>
                    </w:rPr>
                  </w:pPr>
                  <w:r w:rsidRPr="00336F11">
                    <w:rPr>
                      <w:rFonts w:ascii="Arial" w:hAnsi="Arial" w:cs="Arial"/>
                      <w:color w:val="000000"/>
                    </w:rPr>
                    <w:t>£60.00</w:t>
                  </w:r>
                </w:p>
              </w:tc>
            </w:tr>
            <w:tr w:rsidR="00336F11" w:rsidRPr="00336F11" w14:paraId="710D7388" w14:textId="77777777" w:rsidTr="00336F11">
              <w:trPr>
                <w:trHeight w:val="300"/>
              </w:trPr>
              <w:tc>
                <w:tcPr>
                  <w:tcW w:w="3323" w:type="dxa"/>
                  <w:tcBorders>
                    <w:top w:val="nil"/>
                    <w:left w:val="nil"/>
                    <w:bottom w:val="nil"/>
                    <w:right w:val="nil"/>
                  </w:tcBorders>
                  <w:shd w:val="clear" w:color="auto" w:fill="auto"/>
                  <w:noWrap/>
                  <w:vAlign w:val="bottom"/>
                  <w:hideMark/>
                </w:tcPr>
                <w:p w14:paraId="43EB0828" w14:textId="77777777" w:rsidR="00336F11" w:rsidRPr="00336F11" w:rsidRDefault="00336F11" w:rsidP="00336F11">
                  <w:pPr>
                    <w:rPr>
                      <w:rFonts w:ascii="Arial" w:hAnsi="Arial" w:cs="Arial"/>
                      <w:color w:val="000000"/>
                    </w:rPr>
                  </w:pPr>
                  <w:r w:rsidRPr="00336F11">
                    <w:rPr>
                      <w:rFonts w:ascii="Arial" w:hAnsi="Arial" w:cs="Arial"/>
                      <w:color w:val="000000"/>
                    </w:rPr>
                    <w:t>Admin</w:t>
                  </w:r>
                </w:p>
              </w:tc>
              <w:tc>
                <w:tcPr>
                  <w:tcW w:w="2835" w:type="dxa"/>
                  <w:tcBorders>
                    <w:top w:val="nil"/>
                    <w:left w:val="nil"/>
                    <w:bottom w:val="nil"/>
                    <w:right w:val="nil"/>
                  </w:tcBorders>
                  <w:shd w:val="clear" w:color="auto" w:fill="auto"/>
                  <w:noWrap/>
                  <w:vAlign w:val="bottom"/>
                  <w:hideMark/>
                </w:tcPr>
                <w:p w14:paraId="2AA4B090" w14:textId="77777777" w:rsidR="00336F11" w:rsidRPr="00336F11" w:rsidRDefault="00336F11" w:rsidP="00336F11">
                  <w:pPr>
                    <w:rPr>
                      <w:rFonts w:ascii="Arial" w:hAnsi="Arial" w:cs="Arial"/>
                      <w:color w:val="000000"/>
                    </w:rPr>
                  </w:pPr>
                  <w:r w:rsidRPr="00336F11">
                    <w:rPr>
                      <w:rFonts w:ascii="Arial" w:hAnsi="Arial" w:cs="Arial"/>
                      <w:color w:val="000000"/>
                    </w:rPr>
                    <w:t>Various</w:t>
                  </w:r>
                </w:p>
              </w:tc>
              <w:tc>
                <w:tcPr>
                  <w:tcW w:w="2126" w:type="dxa"/>
                  <w:tcBorders>
                    <w:top w:val="nil"/>
                    <w:left w:val="nil"/>
                    <w:bottom w:val="nil"/>
                    <w:right w:val="nil"/>
                  </w:tcBorders>
                  <w:shd w:val="clear" w:color="auto" w:fill="auto"/>
                  <w:noWrap/>
                  <w:vAlign w:val="bottom"/>
                  <w:hideMark/>
                </w:tcPr>
                <w:p w14:paraId="0B16497A" w14:textId="77777777" w:rsidR="00336F11" w:rsidRPr="00336F11" w:rsidRDefault="00336F11" w:rsidP="00336F11">
                  <w:pPr>
                    <w:jc w:val="right"/>
                    <w:rPr>
                      <w:rFonts w:ascii="Arial" w:hAnsi="Arial" w:cs="Arial"/>
                      <w:color w:val="000000"/>
                    </w:rPr>
                  </w:pPr>
                  <w:r w:rsidRPr="00336F11">
                    <w:rPr>
                      <w:rFonts w:ascii="Arial" w:hAnsi="Arial" w:cs="Arial"/>
                      <w:color w:val="000000"/>
                    </w:rPr>
                    <w:t>£629.76</w:t>
                  </w:r>
                </w:p>
              </w:tc>
            </w:tr>
            <w:tr w:rsidR="00336F11" w:rsidRPr="00336F11" w14:paraId="53BE0AD2" w14:textId="77777777" w:rsidTr="00336F11">
              <w:trPr>
                <w:trHeight w:val="300"/>
              </w:trPr>
              <w:tc>
                <w:tcPr>
                  <w:tcW w:w="3323" w:type="dxa"/>
                  <w:tcBorders>
                    <w:top w:val="nil"/>
                    <w:left w:val="nil"/>
                    <w:bottom w:val="nil"/>
                    <w:right w:val="nil"/>
                  </w:tcBorders>
                  <w:shd w:val="clear" w:color="auto" w:fill="auto"/>
                  <w:noWrap/>
                  <w:vAlign w:val="bottom"/>
                  <w:hideMark/>
                </w:tcPr>
                <w:p w14:paraId="2C161AAC" w14:textId="77777777" w:rsidR="00336F11" w:rsidRPr="00336F11" w:rsidRDefault="00336F11" w:rsidP="00336F11">
                  <w:pPr>
                    <w:rPr>
                      <w:rFonts w:ascii="Arial" w:hAnsi="Arial" w:cs="Arial"/>
                      <w:color w:val="000000"/>
                    </w:rPr>
                  </w:pPr>
                  <w:r w:rsidRPr="00336F11">
                    <w:rPr>
                      <w:rFonts w:ascii="Arial" w:hAnsi="Arial" w:cs="Arial"/>
                      <w:color w:val="000000"/>
                    </w:rPr>
                    <w:t>annual subscription</w:t>
                  </w:r>
                </w:p>
              </w:tc>
              <w:tc>
                <w:tcPr>
                  <w:tcW w:w="2835" w:type="dxa"/>
                  <w:tcBorders>
                    <w:top w:val="nil"/>
                    <w:left w:val="nil"/>
                    <w:bottom w:val="nil"/>
                    <w:right w:val="nil"/>
                  </w:tcBorders>
                  <w:shd w:val="clear" w:color="auto" w:fill="auto"/>
                  <w:noWrap/>
                  <w:vAlign w:val="bottom"/>
                  <w:hideMark/>
                </w:tcPr>
                <w:p w14:paraId="670A1279" w14:textId="77777777" w:rsidR="00336F11" w:rsidRPr="00336F11" w:rsidRDefault="00336F11" w:rsidP="00336F11">
                  <w:pPr>
                    <w:rPr>
                      <w:rFonts w:ascii="Arial" w:hAnsi="Arial" w:cs="Arial"/>
                      <w:color w:val="000000"/>
                    </w:rPr>
                  </w:pPr>
                  <w:r w:rsidRPr="00336F11">
                    <w:rPr>
                      <w:rFonts w:ascii="Arial" w:hAnsi="Arial" w:cs="Arial"/>
                      <w:color w:val="000000"/>
                    </w:rPr>
                    <w:t>SALC</w:t>
                  </w:r>
                </w:p>
              </w:tc>
              <w:tc>
                <w:tcPr>
                  <w:tcW w:w="2126" w:type="dxa"/>
                  <w:tcBorders>
                    <w:top w:val="nil"/>
                    <w:left w:val="nil"/>
                    <w:bottom w:val="nil"/>
                    <w:right w:val="nil"/>
                  </w:tcBorders>
                  <w:shd w:val="clear" w:color="auto" w:fill="auto"/>
                  <w:noWrap/>
                  <w:vAlign w:val="bottom"/>
                  <w:hideMark/>
                </w:tcPr>
                <w:p w14:paraId="08738B92" w14:textId="77777777" w:rsidR="00336F11" w:rsidRPr="00336F11" w:rsidRDefault="00336F11" w:rsidP="00336F11">
                  <w:pPr>
                    <w:jc w:val="right"/>
                    <w:rPr>
                      <w:rFonts w:ascii="Arial" w:hAnsi="Arial" w:cs="Arial"/>
                      <w:color w:val="000000"/>
                    </w:rPr>
                  </w:pPr>
                  <w:r w:rsidRPr="00336F11">
                    <w:rPr>
                      <w:rFonts w:ascii="Arial" w:hAnsi="Arial" w:cs="Arial"/>
                      <w:color w:val="000000"/>
                    </w:rPr>
                    <w:t>£337.01</w:t>
                  </w:r>
                </w:p>
              </w:tc>
            </w:tr>
            <w:tr w:rsidR="00336F11" w:rsidRPr="00336F11" w14:paraId="09FAC2AA" w14:textId="77777777" w:rsidTr="00336F11">
              <w:trPr>
                <w:trHeight w:val="300"/>
              </w:trPr>
              <w:tc>
                <w:tcPr>
                  <w:tcW w:w="3323" w:type="dxa"/>
                  <w:tcBorders>
                    <w:top w:val="nil"/>
                    <w:left w:val="nil"/>
                    <w:bottom w:val="nil"/>
                    <w:right w:val="nil"/>
                  </w:tcBorders>
                  <w:shd w:val="clear" w:color="auto" w:fill="auto"/>
                  <w:noWrap/>
                  <w:vAlign w:val="bottom"/>
                  <w:hideMark/>
                </w:tcPr>
                <w:p w14:paraId="3CB20FA1" w14:textId="77777777" w:rsidR="00336F11" w:rsidRPr="00336F11" w:rsidRDefault="00336F11" w:rsidP="00336F11">
                  <w:pPr>
                    <w:rPr>
                      <w:rFonts w:ascii="Arial" w:hAnsi="Arial" w:cs="Arial"/>
                      <w:color w:val="000000"/>
                    </w:rPr>
                  </w:pPr>
                  <w:r w:rsidRPr="00336F11">
                    <w:rPr>
                      <w:rFonts w:ascii="Arial" w:hAnsi="Arial" w:cs="Arial"/>
                      <w:color w:val="000000"/>
                    </w:rPr>
                    <w:t>annual subscription</w:t>
                  </w:r>
                </w:p>
              </w:tc>
              <w:tc>
                <w:tcPr>
                  <w:tcW w:w="2835" w:type="dxa"/>
                  <w:tcBorders>
                    <w:top w:val="nil"/>
                    <w:left w:val="nil"/>
                    <w:bottom w:val="nil"/>
                    <w:right w:val="nil"/>
                  </w:tcBorders>
                  <w:shd w:val="clear" w:color="auto" w:fill="auto"/>
                  <w:noWrap/>
                  <w:vAlign w:val="bottom"/>
                  <w:hideMark/>
                </w:tcPr>
                <w:p w14:paraId="160E5833" w14:textId="77777777" w:rsidR="00336F11" w:rsidRPr="00336F11" w:rsidRDefault="00336F11" w:rsidP="00336F11">
                  <w:pPr>
                    <w:rPr>
                      <w:rFonts w:ascii="Arial" w:hAnsi="Arial" w:cs="Arial"/>
                      <w:color w:val="000000"/>
                    </w:rPr>
                  </w:pPr>
                  <w:r w:rsidRPr="00336F11">
                    <w:rPr>
                      <w:rFonts w:ascii="Arial" w:hAnsi="Arial" w:cs="Arial"/>
                      <w:color w:val="000000"/>
                    </w:rPr>
                    <w:t>Mijan</w:t>
                  </w:r>
                </w:p>
              </w:tc>
              <w:tc>
                <w:tcPr>
                  <w:tcW w:w="2126" w:type="dxa"/>
                  <w:tcBorders>
                    <w:top w:val="nil"/>
                    <w:left w:val="nil"/>
                    <w:bottom w:val="nil"/>
                    <w:right w:val="nil"/>
                  </w:tcBorders>
                  <w:shd w:val="clear" w:color="auto" w:fill="auto"/>
                  <w:noWrap/>
                  <w:vAlign w:val="bottom"/>
                  <w:hideMark/>
                </w:tcPr>
                <w:p w14:paraId="3F5A65A8" w14:textId="77777777" w:rsidR="00336F11" w:rsidRPr="00336F11" w:rsidRDefault="00336F11" w:rsidP="00336F11">
                  <w:pPr>
                    <w:jc w:val="right"/>
                    <w:rPr>
                      <w:rFonts w:ascii="Arial" w:hAnsi="Arial" w:cs="Arial"/>
                      <w:color w:val="000000"/>
                    </w:rPr>
                  </w:pPr>
                  <w:r w:rsidRPr="00336F11">
                    <w:rPr>
                      <w:rFonts w:ascii="Arial" w:hAnsi="Arial" w:cs="Arial"/>
                      <w:color w:val="000000"/>
                    </w:rPr>
                    <w:t>£50.00</w:t>
                  </w:r>
                </w:p>
              </w:tc>
            </w:tr>
            <w:tr w:rsidR="00336F11" w:rsidRPr="00336F11" w14:paraId="33DB29C3" w14:textId="77777777" w:rsidTr="00336F11">
              <w:trPr>
                <w:trHeight w:val="300"/>
              </w:trPr>
              <w:tc>
                <w:tcPr>
                  <w:tcW w:w="3323" w:type="dxa"/>
                  <w:tcBorders>
                    <w:top w:val="nil"/>
                    <w:left w:val="nil"/>
                    <w:bottom w:val="nil"/>
                    <w:right w:val="nil"/>
                  </w:tcBorders>
                  <w:shd w:val="clear" w:color="auto" w:fill="auto"/>
                  <w:noWrap/>
                  <w:vAlign w:val="bottom"/>
                  <w:hideMark/>
                </w:tcPr>
                <w:p w14:paraId="740AA50F" w14:textId="77777777" w:rsidR="00336F11" w:rsidRPr="00336F11" w:rsidRDefault="00336F11" w:rsidP="00336F11">
                  <w:pPr>
                    <w:rPr>
                      <w:rFonts w:ascii="Arial" w:hAnsi="Arial" w:cs="Arial"/>
                      <w:color w:val="000000"/>
                    </w:rPr>
                  </w:pPr>
                  <w:r w:rsidRPr="00336F11">
                    <w:rPr>
                      <w:rFonts w:ascii="Arial" w:hAnsi="Arial" w:cs="Arial"/>
                      <w:color w:val="000000"/>
                    </w:rPr>
                    <w:t>Internal Audit</w:t>
                  </w:r>
                </w:p>
              </w:tc>
              <w:tc>
                <w:tcPr>
                  <w:tcW w:w="2835" w:type="dxa"/>
                  <w:tcBorders>
                    <w:top w:val="nil"/>
                    <w:left w:val="nil"/>
                    <w:bottom w:val="nil"/>
                    <w:right w:val="nil"/>
                  </w:tcBorders>
                  <w:shd w:val="clear" w:color="auto" w:fill="auto"/>
                  <w:noWrap/>
                  <w:vAlign w:val="bottom"/>
                  <w:hideMark/>
                </w:tcPr>
                <w:p w14:paraId="576B1E38" w14:textId="77777777" w:rsidR="00336F11" w:rsidRPr="00336F11" w:rsidRDefault="00336F11" w:rsidP="00336F11">
                  <w:pPr>
                    <w:rPr>
                      <w:rFonts w:ascii="Arial" w:hAnsi="Arial" w:cs="Arial"/>
                      <w:color w:val="000000"/>
                    </w:rPr>
                  </w:pPr>
                  <w:r w:rsidRPr="00336F11">
                    <w:rPr>
                      <w:rFonts w:ascii="Arial" w:hAnsi="Arial" w:cs="Arial"/>
                      <w:color w:val="000000"/>
                    </w:rPr>
                    <w:t>Trevor Brown</w:t>
                  </w:r>
                </w:p>
              </w:tc>
              <w:tc>
                <w:tcPr>
                  <w:tcW w:w="2126" w:type="dxa"/>
                  <w:tcBorders>
                    <w:top w:val="nil"/>
                    <w:left w:val="nil"/>
                    <w:bottom w:val="nil"/>
                    <w:right w:val="nil"/>
                  </w:tcBorders>
                  <w:shd w:val="clear" w:color="auto" w:fill="auto"/>
                  <w:noWrap/>
                  <w:vAlign w:val="bottom"/>
                  <w:hideMark/>
                </w:tcPr>
                <w:p w14:paraId="4373283B" w14:textId="77777777" w:rsidR="00336F11" w:rsidRPr="00336F11" w:rsidRDefault="00336F11" w:rsidP="00336F11">
                  <w:pPr>
                    <w:jc w:val="right"/>
                    <w:rPr>
                      <w:rFonts w:ascii="Arial" w:hAnsi="Arial" w:cs="Arial"/>
                      <w:color w:val="000000"/>
                    </w:rPr>
                  </w:pPr>
                  <w:r w:rsidRPr="00336F11">
                    <w:rPr>
                      <w:rFonts w:ascii="Arial" w:hAnsi="Arial" w:cs="Arial"/>
                      <w:color w:val="000000"/>
                    </w:rPr>
                    <w:t>£220.00</w:t>
                  </w:r>
                </w:p>
              </w:tc>
            </w:tr>
            <w:tr w:rsidR="00336F11" w:rsidRPr="00336F11" w14:paraId="2A10D535" w14:textId="77777777" w:rsidTr="00336F11">
              <w:trPr>
                <w:trHeight w:val="300"/>
              </w:trPr>
              <w:tc>
                <w:tcPr>
                  <w:tcW w:w="3323" w:type="dxa"/>
                  <w:tcBorders>
                    <w:top w:val="nil"/>
                    <w:left w:val="nil"/>
                    <w:bottom w:val="nil"/>
                    <w:right w:val="nil"/>
                  </w:tcBorders>
                  <w:shd w:val="clear" w:color="auto" w:fill="auto"/>
                  <w:noWrap/>
                  <w:vAlign w:val="bottom"/>
                  <w:hideMark/>
                </w:tcPr>
                <w:p w14:paraId="79DDFEDE" w14:textId="77777777" w:rsidR="00336F11" w:rsidRPr="00336F11" w:rsidRDefault="00336F11" w:rsidP="00336F11">
                  <w:pPr>
                    <w:rPr>
                      <w:rFonts w:ascii="Arial" w:hAnsi="Arial" w:cs="Arial"/>
                      <w:color w:val="000000"/>
                    </w:rPr>
                  </w:pPr>
                  <w:r w:rsidRPr="00336F11">
                    <w:rPr>
                      <w:rFonts w:ascii="Arial" w:hAnsi="Arial" w:cs="Arial"/>
                      <w:color w:val="000000"/>
                    </w:rPr>
                    <w:t>Bin emptying</w:t>
                  </w:r>
                </w:p>
              </w:tc>
              <w:tc>
                <w:tcPr>
                  <w:tcW w:w="2835" w:type="dxa"/>
                  <w:tcBorders>
                    <w:top w:val="nil"/>
                    <w:left w:val="nil"/>
                    <w:bottom w:val="nil"/>
                    <w:right w:val="nil"/>
                  </w:tcBorders>
                  <w:shd w:val="clear" w:color="auto" w:fill="auto"/>
                  <w:noWrap/>
                  <w:vAlign w:val="bottom"/>
                  <w:hideMark/>
                </w:tcPr>
                <w:p w14:paraId="54879377" w14:textId="77777777" w:rsidR="00336F11" w:rsidRPr="00336F11" w:rsidRDefault="00336F11" w:rsidP="00336F11">
                  <w:pPr>
                    <w:rPr>
                      <w:rFonts w:ascii="Arial" w:hAnsi="Arial" w:cs="Arial"/>
                      <w:color w:val="000000"/>
                    </w:rPr>
                  </w:pPr>
                  <w:r w:rsidRPr="00336F11">
                    <w:rPr>
                      <w:rFonts w:ascii="Arial" w:hAnsi="Arial" w:cs="Arial"/>
                      <w:color w:val="000000"/>
                    </w:rPr>
                    <w:t>West Suffolk Waste</w:t>
                  </w:r>
                </w:p>
              </w:tc>
              <w:tc>
                <w:tcPr>
                  <w:tcW w:w="2126" w:type="dxa"/>
                  <w:tcBorders>
                    <w:top w:val="nil"/>
                    <w:left w:val="nil"/>
                    <w:bottom w:val="nil"/>
                    <w:right w:val="nil"/>
                  </w:tcBorders>
                  <w:shd w:val="clear" w:color="auto" w:fill="auto"/>
                  <w:noWrap/>
                  <w:vAlign w:val="bottom"/>
                  <w:hideMark/>
                </w:tcPr>
                <w:p w14:paraId="70313024" w14:textId="77777777" w:rsidR="00336F11" w:rsidRPr="00336F11" w:rsidRDefault="00336F11" w:rsidP="00336F11">
                  <w:pPr>
                    <w:jc w:val="right"/>
                    <w:rPr>
                      <w:rFonts w:ascii="Arial" w:hAnsi="Arial" w:cs="Arial"/>
                      <w:color w:val="000000"/>
                    </w:rPr>
                  </w:pPr>
                  <w:r w:rsidRPr="00336F11">
                    <w:rPr>
                      <w:rFonts w:ascii="Arial" w:hAnsi="Arial" w:cs="Arial"/>
                      <w:color w:val="000000"/>
                    </w:rPr>
                    <w:t>£665.60</w:t>
                  </w:r>
                </w:p>
              </w:tc>
            </w:tr>
            <w:tr w:rsidR="00336F11" w:rsidRPr="00336F11" w14:paraId="4ADA2F84" w14:textId="77777777" w:rsidTr="00336F11">
              <w:trPr>
                <w:trHeight w:val="300"/>
              </w:trPr>
              <w:tc>
                <w:tcPr>
                  <w:tcW w:w="3323" w:type="dxa"/>
                  <w:tcBorders>
                    <w:top w:val="nil"/>
                    <w:left w:val="nil"/>
                    <w:bottom w:val="nil"/>
                    <w:right w:val="nil"/>
                  </w:tcBorders>
                  <w:shd w:val="clear" w:color="auto" w:fill="auto"/>
                  <w:noWrap/>
                  <w:vAlign w:val="bottom"/>
                  <w:hideMark/>
                </w:tcPr>
                <w:p w14:paraId="62D01D1B" w14:textId="77777777" w:rsidR="00336F11" w:rsidRPr="00336F11" w:rsidRDefault="00336F11" w:rsidP="00336F11">
                  <w:pPr>
                    <w:rPr>
                      <w:rFonts w:ascii="Arial" w:hAnsi="Arial" w:cs="Arial"/>
                      <w:color w:val="000000"/>
                    </w:rPr>
                  </w:pPr>
                  <w:proofErr w:type="spellStart"/>
                  <w:r w:rsidRPr="00336F11">
                    <w:rPr>
                      <w:rFonts w:ascii="Arial" w:hAnsi="Arial" w:cs="Arial"/>
                      <w:color w:val="000000"/>
                    </w:rPr>
                    <w:t>WiFi</w:t>
                  </w:r>
                  <w:proofErr w:type="spellEnd"/>
                </w:p>
              </w:tc>
              <w:tc>
                <w:tcPr>
                  <w:tcW w:w="2835" w:type="dxa"/>
                  <w:tcBorders>
                    <w:top w:val="nil"/>
                    <w:left w:val="nil"/>
                    <w:bottom w:val="nil"/>
                    <w:right w:val="nil"/>
                  </w:tcBorders>
                  <w:shd w:val="clear" w:color="auto" w:fill="auto"/>
                  <w:noWrap/>
                  <w:vAlign w:val="bottom"/>
                  <w:hideMark/>
                </w:tcPr>
                <w:p w14:paraId="64F98041" w14:textId="77777777" w:rsidR="00336F11" w:rsidRPr="00336F11" w:rsidRDefault="00336F11" w:rsidP="00336F11">
                  <w:pPr>
                    <w:rPr>
                      <w:rFonts w:ascii="Arial" w:hAnsi="Arial" w:cs="Arial"/>
                      <w:color w:val="000000"/>
                    </w:rPr>
                  </w:pPr>
                  <w:r w:rsidRPr="00336F11">
                    <w:rPr>
                      <w:rFonts w:ascii="Arial" w:hAnsi="Arial" w:cs="Arial"/>
                      <w:color w:val="000000"/>
                    </w:rPr>
                    <w:t>BT</w:t>
                  </w:r>
                </w:p>
              </w:tc>
              <w:tc>
                <w:tcPr>
                  <w:tcW w:w="2126" w:type="dxa"/>
                  <w:tcBorders>
                    <w:top w:val="nil"/>
                    <w:left w:val="nil"/>
                    <w:bottom w:val="nil"/>
                    <w:right w:val="nil"/>
                  </w:tcBorders>
                  <w:shd w:val="clear" w:color="auto" w:fill="auto"/>
                  <w:noWrap/>
                  <w:vAlign w:val="bottom"/>
                  <w:hideMark/>
                </w:tcPr>
                <w:p w14:paraId="52BA2996" w14:textId="77777777" w:rsidR="00336F11" w:rsidRPr="00336F11" w:rsidRDefault="00336F11" w:rsidP="00336F11">
                  <w:pPr>
                    <w:jc w:val="right"/>
                    <w:rPr>
                      <w:rFonts w:ascii="Arial" w:hAnsi="Arial" w:cs="Arial"/>
                      <w:color w:val="000000"/>
                    </w:rPr>
                  </w:pPr>
                  <w:r w:rsidRPr="00336F11">
                    <w:rPr>
                      <w:rFonts w:ascii="Arial" w:hAnsi="Arial" w:cs="Arial"/>
                      <w:color w:val="000000"/>
                    </w:rPr>
                    <w:t>£35.99</w:t>
                  </w:r>
                </w:p>
              </w:tc>
            </w:tr>
            <w:tr w:rsidR="00336F11" w:rsidRPr="00336F11" w14:paraId="6617832F" w14:textId="77777777" w:rsidTr="00336F11">
              <w:trPr>
                <w:trHeight w:val="300"/>
              </w:trPr>
              <w:tc>
                <w:tcPr>
                  <w:tcW w:w="3323" w:type="dxa"/>
                  <w:tcBorders>
                    <w:top w:val="nil"/>
                    <w:left w:val="nil"/>
                    <w:bottom w:val="nil"/>
                    <w:right w:val="nil"/>
                  </w:tcBorders>
                  <w:shd w:val="clear" w:color="auto" w:fill="auto"/>
                  <w:noWrap/>
                  <w:vAlign w:val="bottom"/>
                </w:tcPr>
                <w:p w14:paraId="506CAEAB" w14:textId="28D895E0" w:rsidR="00336F11" w:rsidRPr="00336F11" w:rsidRDefault="00336F11" w:rsidP="00336F11">
                  <w:pPr>
                    <w:rPr>
                      <w:rFonts w:ascii="Arial" w:hAnsi="Arial" w:cs="Arial"/>
                      <w:color w:val="000000"/>
                    </w:rPr>
                  </w:pPr>
                  <w:r>
                    <w:rPr>
                      <w:rFonts w:ascii="Arial" w:hAnsi="Arial" w:cs="Arial"/>
                      <w:color w:val="000000"/>
                    </w:rPr>
                    <w:t xml:space="preserve">Receipts </w:t>
                  </w:r>
                </w:p>
              </w:tc>
              <w:tc>
                <w:tcPr>
                  <w:tcW w:w="2835" w:type="dxa"/>
                  <w:tcBorders>
                    <w:top w:val="nil"/>
                    <w:left w:val="nil"/>
                    <w:bottom w:val="nil"/>
                    <w:right w:val="nil"/>
                  </w:tcBorders>
                  <w:shd w:val="clear" w:color="auto" w:fill="auto"/>
                  <w:noWrap/>
                  <w:vAlign w:val="bottom"/>
                </w:tcPr>
                <w:p w14:paraId="7475C34B" w14:textId="77777777" w:rsidR="00336F11" w:rsidRPr="00336F11" w:rsidRDefault="00336F11" w:rsidP="00336F11">
                  <w:pPr>
                    <w:rPr>
                      <w:rFonts w:ascii="Arial" w:hAnsi="Arial" w:cs="Arial"/>
                      <w:color w:val="000000"/>
                    </w:rPr>
                  </w:pPr>
                </w:p>
              </w:tc>
              <w:tc>
                <w:tcPr>
                  <w:tcW w:w="2126" w:type="dxa"/>
                  <w:tcBorders>
                    <w:top w:val="nil"/>
                    <w:left w:val="nil"/>
                    <w:bottom w:val="nil"/>
                    <w:right w:val="nil"/>
                  </w:tcBorders>
                  <w:shd w:val="clear" w:color="auto" w:fill="auto"/>
                  <w:noWrap/>
                  <w:vAlign w:val="bottom"/>
                </w:tcPr>
                <w:p w14:paraId="64D1F7AD" w14:textId="77777777" w:rsidR="00336F11" w:rsidRPr="00336F11" w:rsidRDefault="00336F11" w:rsidP="00336F11">
                  <w:pPr>
                    <w:jc w:val="right"/>
                    <w:rPr>
                      <w:rFonts w:ascii="Arial" w:hAnsi="Arial" w:cs="Arial"/>
                      <w:color w:val="000000"/>
                    </w:rPr>
                  </w:pPr>
                </w:p>
              </w:tc>
            </w:tr>
            <w:tr w:rsidR="00336F11" w:rsidRPr="00336F11" w14:paraId="72601AC0" w14:textId="77777777" w:rsidTr="00336F11">
              <w:trPr>
                <w:trHeight w:val="300"/>
              </w:trPr>
              <w:tc>
                <w:tcPr>
                  <w:tcW w:w="3323" w:type="dxa"/>
                  <w:tcBorders>
                    <w:top w:val="nil"/>
                    <w:left w:val="nil"/>
                    <w:bottom w:val="nil"/>
                    <w:right w:val="nil"/>
                  </w:tcBorders>
                  <w:shd w:val="clear" w:color="auto" w:fill="auto"/>
                  <w:noWrap/>
                  <w:vAlign w:val="bottom"/>
                  <w:hideMark/>
                </w:tcPr>
                <w:p w14:paraId="2F5DB47E" w14:textId="77777777" w:rsidR="00336F11" w:rsidRPr="00336F11" w:rsidRDefault="00336F11" w:rsidP="00336F11">
                  <w:pPr>
                    <w:rPr>
                      <w:rFonts w:ascii="Arial" w:hAnsi="Arial" w:cs="Arial"/>
                      <w:color w:val="000000"/>
                    </w:rPr>
                  </w:pPr>
                  <w:r w:rsidRPr="00336F11">
                    <w:rPr>
                      <w:rFonts w:ascii="Arial" w:hAnsi="Arial" w:cs="Arial"/>
                      <w:color w:val="000000"/>
                    </w:rPr>
                    <w:t>Precept</w:t>
                  </w:r>
                </w:p>
              </w:tc>
              <w:tc>
                <w:tcPr>
                  <w:tcW w:w="2835" w:type="dxa"/>
                  <w:tcBorders>
                    <w:top w:val="nil"/>
                    <w:left w:val="nil"/>
                    <w:bottom w:val="nil"/>
                    <w:right w:val="nil"/>
                  </w:tcBorders>
                  <w:shd w:val="clear" w:color="auto" w:fill="auto"/>
                  <w:noWrap/>
                  <w:vAlign w:val="bottom"/>
                  <w:hideMark/>
                </w:tcPr>
                <w:p w14:paraId="38E221F0" w14:textId="77777777" w:rsidR="00336F11" w:rsidRPr="00336F11" w:rsidRDefault="00336F11" w:rsidP="00336F11">
                  <w:pPr>
                    <w:rPr>
                      <w:rFonts w:ascii="Arial" w:hAnsi="Arial" w:cs="Arial"/>
                      <w:color w:val="000000"/>
                    </w:rPr>
                  </w:pPr>
                  <w:r w:rsidRPr="00336F11">
                    <w:rPr>
                      <w:rFonts w:ascii="Arial" w:hAnsi="Arial" w:cs="Arial"/>
                      <w:color w:val="000000"/>
                    </w:rPr>
                    <w:t>West Suffolk</w:t>
                  </w:r>
                </w:p>
              </w:tc>
              <w:tc>
                <w:tcPr>
                  <w:tcW w:w="2126" w:type="dxa"/>
                  <w:tcBorders>
                    <w:top w:val="nil"/>
                    <w:left w:val="nil"/>
                    <w:bottom w:val="nil"/>
                    <w:right w:val="nil"/>
                  </w:tcBorders>
                  <w:shd w:val="clear" w:color="auto" w:fill="auto"/>
                  <w:noWrap/>
                  <w:vAlign w:val="bottom"/>
                  <w:hideMark/>
                </w:tcPr>
                <w:p w14:paraId="563CB7B2" w14:textId="77777777" w:rsidR="00336F11" w:rsidRPr="00336F11" w:rsidRDefault="00336F11" w:rsidP="00336F11">
                  <w:pPr>
                    <w:jc w:val="right"/>
                    <w:rPr>
                      <w:rFonts w:ascii="Arial" w:hAnsi="Arial" w:cs="Arial"/>
                      <w:color w:val="000000"/>
                    </w:rPr>
                  </w:pPr>
                  <w:r w:rsidRPr="00336F11">
                    <w:rPr>
                      <w:rFonts w:ascii="Arial" w:hAnsi="Arial" w:cs="Arial"/>
                      <w:color w:val="000000"/>
                    </w:rPr>
                    <w:t>£14,000.00</w:t>
                  </w:r>
                </w:p>
              </w:tc>
            </w:tr>
          </w:tbl>
          <w:p w14:paraId="5A3FFEAD" w14:textId="77777777" w:rsidR="002A49B5" w:rsidRPr="00336F11" w:rsidRDefault="002A49B5" w:rsidP="00A51325">
            <w:pPr>
              <w:pStyle w:val="NoSpacing"/>
              <w:rPr>
                <w:lang w:eastAsia="en-US"/>
              </w:rPr>
            </w:pPr>
          </w:p>
          <w:p w14:paraId="3FEF73AE" w14:textId="3B680219" w:rsidR="00A0182A" w:rsidRDefault="00A0182A" w:rsidP="00A51325">
            <w:pPr>
              <w:pStyle w:val="Body"/>
              <w:rPr>
                <w:rFonts w:ascii="Arial" w:hAnsi="Arial" w:cs="Arial"/>
                <w:sz w:val="24"/>
                <w:szCs w:val="24"/>
                <w:lang w:eastAsia="ja-JP"/>
              </w:rPr>
            </w:pPr>
            <w:r w:rsidRPr="00336F11">
              <w:rPr>
                <w:rFonts w:ascii="Arial" w:hAnsi="Arial" w:cs="Arial"/>
                <w:b/>
                <w:bCs/>
                <w:sz w:val="24"/>
                <w:szCs w:val="24"/>
                <w:lang w:eastAsia="ja-JP"/>
              </w:rPr>
              <w:t xml:space="preserve"> </w:t>
            </w:r>
            <w:r w:rsidR="002A49B5" w:rsidRPr="00336F11">
              <w:rPr>
                <w:rFonts w:ascii="Arial" w:hAnsi="Arial" w:cs="Arial"/>
                <w:b/>
                <w:bCs/>
                <w:sz w:val="24"/>
                <w:szCs w:val="24"/>
                <w:lang w:eastAsia="ja-JP"/>
              </w:rPr>
              <w:t>13</w:t>
            </w:r>
            <w:r w:rsidRPr="00336F11">
              <w:rPr>
                <w:rFonts w:ascii="Arial" w:hAnsi="Arial" w:cs="Arial"/>
                <w:b/>
                <w:bCs/>
                <w:sz w:val="24"/>
                <w:szCs w:val="24"/>
                <w:lang w:eastAsia="ja-JP"/>
              </w:rPr>
              <w:t xml:space="preserve">.2 </w:t>
            </w:r>
            <w:r w:rsidRPr="00336F11">
              <w:rPr>
                <w:rFonts w:ascii="Arial" w:hAnsi="Arial" w:cs="Arial"/>
                <w:sz w:val="24"/>
                <w:szCs w:val="24"/>
                <w:lang w:eastAsia="ja-JP"/>
              </w:rPr>
              <w:t>Bank reconciliation and accounts update.</w:t>
            </w:r>
          </w:p>
          <w:p w14:paraId="476B0441" w14:textId="20678BC3" w:rsidR="00336F11" w:rsidRPr="00336F11" w:rsidRDefault="00336F11" w:rsidP="00A51325">
            <w:pPr>
              <w:pStyle w:val="Body"/>
              <w:rPr>
                <w:rFonts w:ascii="Arial" w:eastAsia="Arial" w:hAnsi="Arial" w:cs="Arial"/>
                <w:sz w:val="24"/>
                <w:szCs w:val="24"/>
                <w:lang w:eastAsia="ja-JP"/>
              </w:rPr>
            </w:pPr>
            <w:r>
              <w:rPr>
                <w:rFonts w:ascii="Arial" w:hAnsi="Arial" w:cs="Arial"/>
                <w:sz w:val="24"/>
                <w:szCs w:val="24"/>
                <w:lang w:eastAsia="ja-JP"/>
              </w:rPr>
              <w:t xml:space="preserve"> The </w:t>
            </w:r>
            <w:r w:rsidR="00507F2F">
              <w:rPr>
                <w:rFonts w:ascii="Arial" w:hAnsi="Arial" w:cs="Arial"/>
                <w:sz w:val="24"/>
                <w:szCs w:val="24"/>
                <w:lang w:eastAsia="ja-JP"/>
              </w:rPr>
              <w:t>Clerk</w:t>
            </w:r>
            <w:r>
              <w:rPr>
                <w:rFonts w:ascii="Arial" w:hAnsi="Arial" w:cs="Arial"/>
                <w:sz w:val="24"/>
                <w:szCs w:val="24"/>
                <w:lang w:eastAsia="ja-JP"/>
              </w:rPr>
              <w:t xml:space="preserve"> prepared a bank reconciliation, schedule of payments and budget report for the Councillors</w:t>
            </w:r>
          </w:p>
          <w:p w14:paraId="666977CE" w14:textId="77777777" w:rsidR="009651E8" w:rsidRDefault="009651E8" w:rsidP="00A51325">
            <w:pPr>
              <w:rPr>
                <w:rFonts w:ascii="Arial" w:hAnsi="Arial" w:cs="Arial"/>
                <w:lang w:eastAsia="ja-JP"/>
              </w:rPr>
            </w:pPr>
          </w:p>
          <w:p w14:paraId="26CD55C5" w14:textId="40E8BB58" w:rsidR="00A0182A" w:rsidRPr="00336F11" w:rsidRDefault="00A0182A" w:rsidP="00A51325">
            <w:pPr>
              <w:rPr>
                <w:rFonts w:ascii="Arial" w:hAnsi="Arial" w:cs="Arial"/>
                <w:lang w:eastAsia="ja-JP"/>
              </w:rPr>
            </w:pPr>
            <w:r w:rsidRPr="00336F11">
              <w:rPr>
                <w:rFonts w:ascii="Arial" w:hAnsi="Arial" w:cs="Arial"/>
                <w:lang w:eastAsia="ja-JP"/>
              </w:rPr>
              <w:t xml:space="preserve"> </w:t>
            </w:r>
            <w:r w:rsidR="002A49B5" w:rsidRPr="00336F11">
              <w:rPr>
                <w:rFonts w:ascii="Arial" w:hAnsi="Arial" w:cs="Arial"/>
                <w:b/>
                <w:lang w:eastAsia="ja-JP"/>
              </w:rPr>
              <w:t>13</w:t>
            </w:r>
            <w:r w:rsidRPr="00336F11">
              <w:rPr>
                <w:rFonts w:ascii="Arial" w:hAnsi="Arial" w:cs="Arial"/>
                <w:b/>
                <w:lang w:eastAsia="ja-JP"/>
              </w:rPr>
              <w:t>.3</w:t>
            </w:r>
            <w:r w:rsidRPr="00336F11">
              <w:rPr>
                <w:rFonts w:ascii="Arial" w:hAnsi="Arial" w:cs="Arial"/>
                <w:lang w:eastAsia="ja-JP"/>
              </w:rPr>
              <w:t xml:space="preserve"> End of Year Accounts. </w:t>
            </w:r>
          </w:p>
          <w:p w14:paraId="06B3C039" w14:textId="772612FE" w:rsidR="00A0182A" w:rsidRPr="00336F11" w:rsidRDefault="00336F11" w:rsidP="00A51325">
            <w:pPr>
              <w:rPr>
                <w:rFonts w:ascii="Arial" w:hAnsi="Arial" w:cs="Arial"/>
                <w:bCs/>
                <w:lang w:eastAsia="ja-JP"/>
              </w:rPr>
            </w:pPr>
            <w:proofErr w:type="gramStart"/>
            <w:r>
              <w:rPr>
                <w:rFonts w:ascii="Arial" w:hAnsi="Arial" w:cs="Arial"/>
                <w:lang w:eastAsia="ja-JP"/>
              </w:rPr>
              <w:t xml:space="preserve">13.3.1 </w:t>
            </w:r>
            <w:r w:rsidR="00A0182A" w:rsidRPr="00336F11">
              <w:rPr>
                <w:rFonts w:ascii="Arial" w:hAnsi="Arial" w:cs="Arial"/>
                <w:lang w:eastAsia="ja-JP"/>
              </w:rPr>
              <w:t xml:space="preserve"> To</w:t>
            </w:r>
            <w:proofErr w:type="gramEnd"/>
            <w:r w:rsidR="00A0182A" w:rsidRPr="00336F11">
              <w:rPr>
                <w:rFonts w:ascii="Arial" w:hAnsi="Arial" w:cs="Arial"/>
                <w:lang w:eastAsia="ja-JP"/>
              </w:rPr>
              <w:t xml:space="preserve"> discuss the </w:t>
            </w:r>
            <w:r w:rsidR="00A0182A" w:rsidRPr="00336F11">
              <w:rPr>
                <w:rFonts w:ascii="Arial" w:hAnsi="Arial" w:cs="Arial"/>
                <w:bCs/>
                <w:lang w:eastAsia="ja-JP"/>
              </w:rPr>
              <w:t xml:space="preserve">Report by the Internal Auditor. </w:t>
            </w:r>
          </w:p>
          <w:p w14:paraId="51C158A8" w14:textId="0AB38F77" w:rsidR="00A0182A" w:rsidRDefault="00336F11" w:rsidP="00A51325">
            <w:pPr>
              <w:rPr>
                <w:rFonts w:ascii="Arial" w:hAnsi="Arial" w:cs="Arial"/>
                <w:b/>
                <w:bCs/>
                <w:lang w:eastAsia="ja-JP"/>
              </w:rPr>
            </w:pPr>
            <w:r>
              <w:rPr>
                <w:rFonts w:ascii="Arial" w:hAnsi="Arial" w:cs="Arial"/>
                <w:bCs/>
                <w:lang w:eastAsia="ja-JP"/>
              </w:rPr>
              <w:t xml:space="preserve">The internal audit report was discussed. </w:t>
            </w:r>
            <w:proofErr w:type="gramStart"/>
            <w:r>
              <w:rPr>
                <w:rFonts w:ascii="Arial" w:hAnsi="Arial" w:cs="Arial"/>
                <w:bCs/>
                <w:lang w:eastAsia="ja-JP"/>
              </w:rPr>
              <w:t>The recommendation to publish the updated Asset Register on the website was noted and will be actioned.</w:t>
            </w:r>
            <w:proofErr w:type="gramEnd"/>
            <w:r>
              <w:rPr>
                <w:rFonts w:ascii="Arial" w:hAnsi="Arial" w:cs="Arial"/>
                <w:bCs/>
                <w:lang w:eastAsia="ja-JP"/>
              </w:rPr>
              <w:t xml:space="preserve">                                                                         </w:t>
            </w:r>
            <w:r w:rsidR="009651E8">
              <w:rPr>
                <w:rFonts w:ascii="Arial" w:hAnsi="Arial" w:cs="Arial"/>
                <w:bCs/>
                <w:lang w:eastAsia="ja-JP"/>
              </w:rPr>
              <w:t xml:space="preserve"> </w:t>
            </w:r>
            <w:r>
              <w:rPr>
                <w:rFonts w:ascii="Arial" w:hAnsi="Arial" w:cs="Arial"/>
                <w:bCs/>
                <w:lang w:eastAsia="ja-JP"/>
              </w:rPr>
              <w:t xml:space="preserve"> </w:t>
            </w:r>
            <w:r>
              <w:rPr>
                <w:rFonts w:ascii="Arial" w:hAnsi="Arial" w:cs="Arial"/>
                <w:b/>
                <w:bCs/>
                <w:lang w:eastAsia="ja-JP"/>
              </w:rPr>
              <w:t xml:space="preserve">Action </w:t>
            </w:r>
            <w:r w:rsidR="00507F2F">
              <w:rPr>
                <w:rFonts w:ascii="Arial" w:hAnsi="Arial" w:cs="Arial"/>
                <w:b/>
                <w:bCs/>
                <w:lang w:eastAsia="ja-JP"/>
              </w:rPr>
              <w:t>Clerk</w:t>
            </w:r>
          </w:p>
          <w:p w14:paraId="25937F01" w14:textId="77777777" w:rsidR="009651E8" w:rsidRPr="00336F11" w:rsidRDefault="009651E8" w:rsidP="00A51325">
            <w:pPr>
              <w:rPr>
                <w:rFonts w:ascii="Arial" w:hAnsi="Arial" w:cs="Arial"/>
                <w:b/>
                <w:bCs/>
                <w:lang w:eastAsia="ja-JP"/>
              </w:rPr>
            </w:pPr>
          </w:p>
          <w:p w14:paraId="77AFEC97" w14:textId="3DD3C385" w:rsidR="009651E8" w:rsidRPr="009651E8" w:rsidRDefault="00336F11" w:rsidP="004E15E6">
            <w:pPr>
              <w:pStyle w:val="NoSpacing"/>
              <w:rPr>
                <w:color w:val="000000"/>
                <w:lang w:eastAsia="ja-JP"/>
              </w:rPr>
            </w:pPr>
            <w:r>
              <w:rPr>
                <w:lang w:eastAsia="ja-JP"/>
              </w:rPr>
              <w:t xml:space="preserve">13.3.2 </w:t>
            </w:r>
            <w:r w:rsidR="00A0182A" w:rsidRPr="00336F11">
              <w:rPr>
                <w:lang w:eastAsia="ja-JP"/>
              </w:rPr>
              <w:t xml:space="preserve"> To approve and sign the</w:t>
            </w:r>
            <w:r w:rsidR="009651E8">
              <w:rPr>
                <w:lang w:eastAsia="ja-JP"/>
              </w:rPr>
              <w:t xml:space="preserve"> AGAR for 2021/22</w:t>
            </w:r>
          </w:p>
          <w:p w14:paraId="0D418D12" w14:textId="5546D2F6" w:rsidR="00336F11" w:rsidRPr="00336F11" w:rsidRDefault="004E15E6" w:rsidP="004E15E6">
            <w:pPr>
              <w:rPr>
                <w:rFonts w:ascii="Arial" w:hAnsi="Arial" w:cs="Arial"/>
                <w:bCs/>
                <w:lang w:eastAsia="ja-JP"/>
              </w:rPr>
            </w:pPr>
            <w:r>
              <w:rPr>
                <w:rFonts w:ascii="Arial" w:hAnsi="Arial" w:cs="Arial"/>
                <w:bCs/>
                <w:color w:val="000000"/>
                <w:lang w:eastAsia="ja-JP"/>
              </w:rPr>
              <w:t xml:space="preserve">The </w:t>
            </w:r>
            <w:r w:rsidR="009651E8" w:rsidRPr="004E15E6">
              <w:rPr>
                <w:rFonts w:ascii="Arial" w:hAnsi="Arial" w:cs="Arial"/>
                <w:bCs/>
                <w:color w:val="000000"/>
                <w:lang w:eastAsia="ja-JP"/>
              </w:rPr>
              <w:t xml:space="preserve">Annual Internal Audit </w:t>
            </w:r>
            <w:proofErr w:type="gramStart"/>
            <w:r w:rsidR="009651E8" w:rsidRPr="004E15E6">
              <w:rPr>
                <w:rFonts w:ascii="Arial" w:hAnsi="Arial" w:cs="Arial"/>
                <w:bCs/>
                <w:color w:val="000000"/>
                <w:lang w:eastAsia="ja-JP"/>
              </w:rPr>
              <w:t>Report</w:t>
            </w:r>
            <w:r w:rsidRPr="004E15E6">
              <w:rPr>
                <w:rFonts w:ascii="Arial" w:hAnsi="Arial" w:cs="Arial"/>
                <w:bCs/>
                <w:color w:val="000000"/>
                <w:lang w:eastAsia="ja-JP"/>
              </w:rPr>
              <w:t xml:space="preserve"> </w:t>
            </w:r>
            <w:r w:rsidR="009651E8" w:rsidRPr="004E15E6">
              <w:rPr>
                <w:rFonts w:ascii="Arial" w:hAnsi="Arial" w:cs="Arial"/>
                <w:bCs/>
                <w:color w:val="000000"/>
                <w:lang w:eastAsia="ja-JP"/>
              </w:rPr>
              <w:t xml:space="preserve"> (</w:t>
            </w:r>
            <w:proofErr w:type="gramEnd"/>
            <w:r w:rsidR="009651E8" w:rsidRPr="004E15E6">
              <w:rPr>
                <w:rFonts w:ascii="Arial" w:hAnsi="Arial" w:cs="Arial"/>
                <w:bCs/>
                <w:color w:val="000000"/>
                <w:lang w:eastAsia="ja-JP"/>
              </w:rPr>
              <w:t xml:space="preserve">page 4), followed by </w:t>
            </w:r>
            <w:r>
              <w:rPr>
                <w:rFonts w:ascii="Arial" w:hAnsi="Arial" w:cs="Arial"/>
                <w:bCs/>
                <w:color w:val="000000"/>
                <w:lang w:eastAsia="ja-JP"/>
              </w:rPr>
              <w:t>the Certificate of Exemption (page 3),</w:t>
            </w:r>
            <w:r w:rsidR="009651E8" w:rsidRPr="004E15E6">
              <w:rPr>
                <w:rFonts w:ascii="Arial" w:hAnsi="Arial" w:cs="Arial"/>
                <w:bCs/>
                <w:color w:val="000000"/>
                <w:lang w:eastAsia="ja-JP"/>
              </w:rPr>
              <w:t xml:space="preserve"> Section 1 – Annual Governance Statement (page 5) </w:t>
            </w:r>
            <w:r w:rsidR="009651E8" w:rsidRPr="004E15E6">
              <w:rPr>
                <w:rFonts w:ascii="Arial" w:hAnsi="Arial" w:cs="Arial"/>
                <w:color w:val="000000"/>
                <w:lang w:eastAsia="ja-JP"/>
              </w:rPr>
              <w:t xml:space="preserve">and </w:t>
            </w:r>
            <w:r w:rsidR="009651E8" w:rsidRPr="004E15E6">
              <w:rPr>
                <w:rFonts w:ascii="Arial" w:hAnsi="Arial" w:cs="Arial"/>
                <w:bCs/>
                <w:color w:val="000000"/>
                <w:lang w:eastAsia="ja-JP"/>
              </w:rPr>
              <w:t xml:space="preserve"> Section 2 – Accounting Statements (page 6)</w:t>
            </w:r>
            <w:r w:rsidRPr="004E15E6">
              <w:rPr>
                <w:rFonts w:ascii="Arial" w:hAnsi="Arial" w:cs="Arial"/>
                <w:bCs/>
                <w:color w:val="000000"/>
                <w:lang w:eastAsia="ja-JP"/>
              </w:rPr>
              <w:t xml:space="preserve"> </w:t>
            </w:r>
            <w:r w:rsidR="00577BE5" w:rsidRPr="004E15E6">
              <w:rPr>
                <w:rFonts w:ascii="Arial" w:hAnsi="Arial" w:cs="Arial"/>
                <w:bCs/>
                <w:lang w:eastAsia="ja-JP"/>
              </w:rPr>
              <w:t xml:space="preserve"> were</w:t>
            </w:r>
            <w:r w:rsidR="009651E8" w:rsidRPr="004E15E6">
              <w:rPr>
                <w:rFonts w:ascii="Arial" w:hAnsi="Arial" w:cs="Arial"/>
                <w:bCs/>
                <w:lang w:eastAsia="ja-JP"/>
              </w:rPr>
              <w:t xml:space="preserve"> approved</w:t>
            </w:r>
            <w:r w:rsidR="00577BE5" w:rsidRPr="004E15E6">
              <w:rPr>
                <w:rFonts w:ascii="Arial" w:hAnsi="Arial" w:cs="Arial"/>
                <w:bCs/>
                <w:lang w:eastAsia="ja-JP"/>
              </w:rPr>
              <w:t xml:space="preserve"> and signed. The </w:t>
            </w:r>
            <w:r w:rsidR="00507F2F" w:rsidRPr="004E15E6">
              <w:rPr>
                <w:rFonts w:ascii="Arial" w:hAnsi="Arial" w:cs="Arial"/>
                <w:bCs/>
                <w:lang w:eastAsia="ja-JP"/>
              </w:rPr>
              <w:t>Clerk</w:t>
            </w:r>
            <w:r w:rsidR="00577BE5" w:rsidRPr="004E15E6">
              <w:rPr>
                <w:rFonts w:ascii="Arial" w:hAnsi="Arial" w:cs="Arial"/>
                <w:bCs/>
                <w:lang w:eastAsia="ja-JP"/>
              </w:rPr>
              <w:t xml:space="preserve"> will make the relevant submission to the external auditors and ensure we are compliant with the publication requirements</w:t>
            </w:r>
            <w:r w:rsidR="00577BE5">
              <w:rPr>
                <w:rFonts w:ascii="Arial" w:hAnsi="Arial" w:cs="Arial"/>
                <w:bCs/>
                <w:lang w:eastAsia="ja-JP"/>
              </w:rPr>
              <w:t xml:space="preserve">.               </w:t>
            </w:r>
            <w:r>
              <w:rPr>
                <w:rFonts w:ascii="Arial" w:hAnsi="Arial" w:cs="Arial"/>
                <w:bCs/>
                <w:lang w:eastAsia="ja-JP"/>
              </w:rPr>
              <w:t xml:space="preserve">               </w:t>
            </w:r>
            <w:r w:rsidR="00577BE5">
              <w:rPr>
                <w:rFonts w:ascii="Arial" w:hAnsi="Arial" w:cs="Arial"/>
                <w:bCs/>
                <w:lang w:eastAsia="ja-JP"/>
              </w:rPr>
              <w:t xml:space="preserve">                             </w:t>
            </w:r>
            <w:r w:rsidR="00577BE5">
              <w:rPr>
                <w:rFonts w:ascii="Arial" w:hAnsi="Arial" w:cs="Arial"/>
                <w:b/>
                <w:bCs/>
                <w:lang w:eastAsia="ja-JP"/>
              </w:rPr>
              <w:t xml:space="preserve">Action </w:t>
            </w:r>
            <w:r w:rsidR="00507F2F">
              <w:rPr>
                <w:rFonts w:ascii="Arial" w:hAnsi="Arial" w:cs="Arial"/>
                <w:b/>
                <w:bCs/>
                <w:lang w:eastAsia="ja-JP"/>
              </w:rPr>
              <w:t>Clerk</w:t>
            </w:r>
            <w:r w:rsidR="00577BE5">
              <w:rPr>
                <w:rFonts w:ascii="Arial" w:hAnsi="Arial" w:cs="Arial"/>
                <w:bCs/>
                <w:lang w:eastAsia="ja-JP"/>
              </w:rPr>
              <w:t xml:space="preserve"> </w:t>
            </w:r>
          </w:p>
          <w:p w14:paraId="7C9ED66F" w14:textId="77777777" w:rsidR="00A0182A" w:rsidRPr="00336F11" w:rsidRDefault="00A0182A" w:rsidP="00A51325">
            <w:pPr>
              <w:rPr>
                <w:rFonts w:ascii="Arial" w:hAnsi="Arial" w:cs="Arial"/>
                <w:bCs/>
                <w:lang w:eastAsia="ja-JP"/>
              </w:rPr>
            </w:pPr>
          </w:p>
          <w:p w14:paraId="1D1BF883" w14:textId="43656498" w:rsidR="00A0182A" w:rsidRPr="00336F11" w:rsidRDefault="00577BE5" w:rsidP="00A51325">
            <w:pPr>
              <w:rPr>
                <w:rFonts w:ascii="Arial" w:hAnsi="Arial" w:cs="Arial"/>
                <w:bCs/>
                <w:lang w:eastAsia="ja-JP"/>
              </w:rPr>
            </w:pPr>
            <w:r>
              <w:rPr>
                <w:rFonts w:ascii="Arial" w:hAnsi="Arial" w:cs="Arial"/>
                <w:b/>
                <w:bCs/>
                <w:lang w:eastAsia="ja-JP"/>
              </w:rPr>
              <w:t>13</w:t>
            </w:r>
            <w:r w:rsidR="00A0182A" w:rsidRPr="00336F11">
              <w:rPr>
                <w:rFonts w:ascii="Arial" w:hAnsi="Arial" w:cs="Arial"/>
                <w:b/>
                <w:bCs/>
                <w:lang w:eastAsia="ja-JP"/>
              </w:rPr>
              <w:t xml:space="preserve">.4 </w:t>
            </w:r>
            <w:r w:rsidR="00A0182A" w:rsidRPr="00336F11">
              <w:rPr>
                <w:rFonts w:ascii="Arial" w:hAnsi="Arial" w:cs="Arial"/>
                <w:bCs/>
                <w:lang w:eastAsia="ja-JP"/>
              </w:rPr>
              <w:t>Update on banking arrangements.</w:t>
            </w:r>
          </w:p>
          <w:p w14:paraId="37D45770" w14:textId="0ECEE490" w:rsidR="0025448C" w:rsidRPr="00CE60F8" w:rsidRDefault="00A0182A" w:rsidP="00A51325">
            <w:pPr>
              <w:rPr>
                <w:rFonts w:ascii="Arial" w:hAnsi="Arial" w:cs="Arial"/>
                <w:b/>
                <w:bCs/>
                <w:lang w:eastAsia="ja-JP"/>
              </w:rPr>
            </w:pPr>
            <w:r w:rsidRPr="00336F11">
              <w:rPr>
                <w:rFonts w:ascii="Arial" w:hAnsi="Arial" w:cs="Arial"/>
                <w:bCs/>
                <w:lang w:eastAsia="ja-JP"/>
              </w:rPr>
              <w:t xml:space="preserve">The </w:t>
            </w:r>
            <w:r w:rsidR="00507F2F">
              <w:rPr>
                <w:rFonts w:ascii="Arial" w:hAnsi="Arial" w:cs="Arial"/>
                <w:bCs/>
                <w:lang w:eastAsia="ja-JP"/>
              </w:rPr>
              <w:t>Clerk</w:t>
            </w:r>
            <w:r w:rsidRPr="00336F11">
              <w:rPr>
                <w:rFonts w:ascii="Arial" w:hAnsi="Arial" w:cs="Arial"/>
                <w:bCs/>
                <w:lang w:eastAsia="ja-JP"/>
              </w:rPr>
              <w:t xml:space="preserve"> has discovered that the account we currently hold with Unity bank can be set up for a </w:t>
            </w:r>
            <w:proofErr w:type="spellStart"/>
            <w:proofErr w:type="gramStart"/>
            <w:r w:rsidRPr="00336F11">
              <w:rPr>
                <w:rFonts w:ascii="Arial" w:hAnsi="Arial" w:cs="Arial"/>
                <w:bCs/>
                <w:lang w:eastAsia="ja-JP"/>
              </w:rPr>
              <w:t>two step</w:t>
            </w:r>
            <w:proofErr w:type="spellEnd"/>
            <w:proofErr w:type="gramEnd"/>
            <w:r w:rsidRPr="00336F11">
              <w:rPr>
                <w:rFonts w:ascii="Arial" w:hAnsi="Arial" w:cs="Arial"/>
                <w:bCs/>
                <w:lang w:eastAsia="ja-JP"/>
              </w:rPr>
              <w:t xml:space="preserve"> process to authorise payments. We need to remove some </w:t>
            </w:r>
            <w:r w:rsidR="0025448C" w:rsidRPr="00336F11">
              <w:rPr>
                <w:rFonts w:ascii="Arial" w:hAnsi="Arial" w:cs="Arial"/>
                <w:bCs/>
                <w:lang w:eastAsia="ja-JP"/>
              </w:rPr>
              <w:t>obsolete members and complete some new paperw</w:t>
            </w:r>
            <w:r w:rsidR="00CE60F8">
              <w:rPr>
                <w:rFonts w:ascii="Arial" w:hAnsi="Arial" w:cs="Arial"/>
                <w:bCs/>
                <w:lang w:eastAsia="ja-JP"/>
              </w:rPr>
              <w:t xml:space="preserve">ork, advising of the new authorised members. The </w:t>
            </w:r>
            <w:r w:rsidR="00507F2F">
              <w:rPr>
                <w:rFonts w:ascii="Arial" w:hAnsi="Arial" w:cs="Arial"/>
                <w:bCs/>
                <w:lang w:eastAsia="ja-JP"/>
              </w:rPr>
              <w:t>Clerk</w:t>
            </w:r>
            <w:r w:rsidR="00CE60F8">
              <w:rPr>
                <w:rFonts w:ascii="Arial" w:hAnsi="Arial" w:cs="Arial"/>
                <w:bCs/>
                <w:lang w:eastAsia="ja-JP"/>
              </w:rPr>
              <w:t xml:space="preserve"> has this </w:t>
            </w:r>
            <w:proofErr w:type="gramStart"/>
            <w:r w:rsidR="00CE60F8">
              <w:rPr>
                <w:rFonts w:ascii="Arial" w:hAnsi="Arial" w:cs="Arial"/>
                <w:bCs/>
                <w:lang w:eastAsia="ja-JP"/>
              </w:rPr>
              <w:t>matter in hand</w:t>
            </w:r>
            <w:proofErr w:type="gramEnd"/>
            <w:r w:rsidR="00CE60F8">
              <w:rPr>
                <w:rFonts w:ascii="Arial" w:hAnsi="Arial" w:cs="Arial"/>
                <w:bCs/>
                <w:lang w:eastAsia="ja-JP"/>
              </w:rPr>
              <w:t>.</w:t>
            </w:r>
            <w:r w:rsidR="0025448C" w:rsidRPr="00336F11">
              <w:rPr>
                <w:rFonts w:ascii="Arial" w:hAnsi="Arial" w:cs="Arial"/>
                <w:bCs/>
                <w:lang w:eastAsia="ja-JP"/>
              </w:rPr>
              <w:t xml:space="preserve"> The financial standing orders will be </w:t>
            </w:r>
            <w:proofErr w:type="gramStart"/>
            <w:r w:rsidR="0025448C" w:rsidRPr="00336F11">
              <w:rPr>
                <w:rFonts w:ascii="Arial" w:hAnsi="Arial" w:cs="Arial"/>
                <w:bCs/>
                <w:lang w:eastAsia="ja-JP"/>
              </w:rPr>
              <w:t>updated  to</w:t>
            </w:r>
            <w:proofErr w:type="gramEnd"/>
            <w:r w:rsidR="0025448C" w:rsidRPr="00336F11">
              <w:rPr>
                <w:rFonts w:ascii="Arial" w:hAnsi="Arial" w:cs="Arial"/>
                <w:bCs/>
                <w:lang w:eastAsia="ja-JP"/>
              </w:rPr>
              <w:t xml:space="preserve"> reflect these changes.</w:t>
            </w:r>
            <w:r w:rsidR="00CE60F8">
              <w:rPr>
                <w:rFonts w:ascii="Arial" w:hAnsi="Arial" w:cs="Arial"/>
                <w:bCs/>
                <w:lang w:eastAsia="ja-JP"/>
              </w:rPr>
              <w:t xml:space="preserve">                                                  </w:t>
            </w:r>
            <w:r w:rsidR="00CE60F8">
              <w:rPr>
                <w:rFonts w:ascii="Arial" w:hAnsi="Arial" w:cs="Arial"/>
                <w:b/>
                <w:bCs/>
                <w:lang w:eastAsia="ja-JP"/>
              </w:rPr>
              <w:t xml:space="preserve">Action </w:t>
            </w:r>
            <w:r w:rsidR="00507F2F">
              <w:rPr>
                <w:rFonts w:ascii="Arial" w:hAnsi="Arial" w:cs="Arial"/>
                <w:b/>
                <w:bCs/>
                <w:lang w:eastAsia="ja-JP"/>
              </w:rPr>
              <w:t>Clerk</w:t>
            </w:r>
          </w:p>
          <w:p w14:paraId="55197322" w14:textId="0E1577D9" w:rsidR="00A0182A" w:rsidRPr="00336F11" w:rsidRDefault="00A0182A" w:rsidP="00A51325">
            <w:pPr>
              <w:pStyle w:val="Body"/>
              <w:rPr>
                <w:rFonts w:ascii="Arial" w:hAnsi="Arial" w:cs="Arial"/>
                <w:sz w:val="24"/>
                <w:szCs w:val="24"/>
                <w:lang w:eastAsia="ja-JP"/>
              </w:rPr>
            </w:pPr>
          </w:p>
        </w:tc>
        <w:tc>
          <w:tcPr>
            <w:tcW w:w="459" w:type="dxa"/>
            <w:tcBorders>
              <w:top w:val="nil"/>
              <w:left w:val="nil"/>
              <w:bottom w:val="nil"/>
              <w:right w:val="nil"/>
            </w:tcBorders>
            <w:shd w:val="clear" w:color="auto" w:fill="auto"/>
            <w:tcMar>
              <w:top w:w="80" w:type="dxa"/>
              <w:left w:w="80" w:type="dxa"/>
              <w:bottom w:w="80" w:type="dxa"/>
              <w:right w:w="80" w:type="dxa"/>
            </w:tcMar>
          </w:tcPr>
          <w:p w14:paraId="4C62CC5F" w14:textId="77777777" w:rsidR="00A0182A" w:rsidRPr="00336F11" w:rsidRDefault="00A0182A" w:rsidP="00A51325">
            <w:pPr>
              <w:rPr>
                <w:rFonts w:ascii="Arial" w:hAnsi="Arial" w:cs="Arial"/>
                <w:lang w:eastAsia="ja-JP"/>
              </w:rPr>
            </w:pPr>
          </w:p>
        </w:tc>
      </w:tr>
    </w:tbl>
    <w:p w14:paraId="190A055C" w14:textId="1AC59F68" w:rsidR="00A0182A" w:rsidRPr="0002683F" w:rsidRDefault="00375487" w:rsidP="00A0182A">
      <w:pPr>
        <w:pStyle w:val="Body"/>
        <w:rPr>
          <w:rFonts w:ascii="Arial" w:eastAsia="Arial" w:hAnsi="Arial" w:cs="Arial"/>
          <w:sz w:val="24"/>
          <w:szCs w:val="24"/>
        </w:rPr>
      </w:pPr>
      <w:r>
        <w:rPr>
          <w:rFonts w:ascii="Arial" w:hAnsi="Arial" w:cs="Arial"/>
          <w:b/>
          <w:bCs/>
          <w:sz w:val="24"/>
          <w:szCs w:val="24"/>
        </w:rPr>
        <w:t>14</w:t>
      </w:r>
      <w:r w:rsidR="00A0182A" w:rsidRPr="0002683F">
        <w:rPr>
          <w:rFonts w:ascii="Arial" w:hAnsi="Arial" w:cs="Arial"/>
          <w:b/>
          <w:bCs/>
          <w:sz w:val="24"/>
          <w:szCs w:val="24"/>
        </w:rPr>
        <w:t xml:space="preserve">.  </w:t>
      </w:r>
      <w:r w:rsidR="00A0182A" w:rsidRPr="0002683F">
        <w:rPr>
          <w:rFonts w:ascii="Arial" w:hAnsi="Arial" w:cs="Arial"/>
          <w:b/>
          <w:bCs/>
          <w:sz w:val="24"/>
          <w:szCs w:val="24"/>
          <w:u w:val="single"/>
        </w:rPr>
        <w:t>Play Area/Playing Field</w:t>
      </w:r>
      <w:r w:rsidR="00A0182A" w:rsidRPr="0002683F">
        <w:rPr>
          <w:rFonts w:ascii="Arial" w:hAnsi="Arial" w:cs="Arial"/>
          <w:sz w:val="24"/>
          <w:szCs w:val="24"/>
        </w:rPr>
        <w:t xml:space="preserve"> to include: </w:t>
      </w:r>
    </w:p>
    <w:p w14:paraId="307C5577" w14:textId="28F0B2C4" w:rsidR="00A0182A" w:rsidRPr="0002683F" w:rsidRDefault="00375487" w:rsidP="00A0182A">
      <w:pPr>
        <w:pStyle w:val="Body"/>
        <w:rPr>
          <w:rFonts w:ascii="Arial" w:hAnsi="Arial" w:cs="Arial"/>
          <w:sz w:val="24"/>
          <w:szCs w:val="24"/>
        </w:rPr>
      </w:pPr>
      <w:r>
        <w:rPr>
          <w:rFonts w:ascii="Arial" w:hAnsi="Arial" w:cs="Arial"/>
          <w:b/>
          <w:sz w:val="24"/>
          <w:szCs w:val="24"/>
        </w:rPr>
        <w:t>14</w:t>
      </w:r>
      <w:r w:rsidR="00A0182A" w:rsidRPr="0002683F">
        <w:rPr>
          <w:rFonts w:ascii="Arial" w:hAnsi="Arial" w:cs="Arial"/>
          <w:b/>
          <w:sz w:val="24"/>
          <w:szCs w:val="24"/>
        </w:rPr>
        <w:t xml:space="preserve">.1 </w:t>
      </w:r>
      <w:r w:rsidR="00A0182A" w:rsidRPr="0002683F">
        <w:rPr>
          <w:rFonts w:ascii="Arial" w:hAnsi="Arial" w:cs="Arial"/>
          <w:sz w:val="24"/>
          <w:szCs w:val="24"/>
        </w:rPr>
        <w:t>To consider request to use the Playing Field car park for crepe stall.</w:t>
      </w:r>
    </w:p>
    <w:p w14:paraId="1CE59C5C" w14:textId="4A5C0726" w:rsidR="00CE60F8" w:rsidRDefault="00CE60F8" w:rsidP="00FC4FB3">
      <w:pPr>
        <w:pStyle w:val="NoSpacing"/>
      </w:pPr>
      <w:r>
        <w:t xml:space="preserve">A resident has asked if they can use the Playing Field car park to set up their crepe stall-caravan. </w:t>
      </w:r>
      <w:r>
        <w:rPr>
          <w:rStyle w:val="BookTitle"/>
          <w:bCs w:val="0"/>
          <w:iCs w:val="0"/>
        </w:rPr>
        <w:t xml:space="preserve">In principle the Parish Council are very supportive but, in order to be compliant with their </w:t>
      </w:r>
      <w:r>
        <w:rPr>
          <w:rStyle w:val="BookTitle"/>
          <w:bCs w:val="0"/>
          <w:iCs w:val="0"/>
        </w:rPr>
        <w:lastRenderedPageBreak/>
        <w:t xml:space="preserve">insurance, they need to have sight of some of the </w:t>
      </w:r>
      <w:proofErr w:type="gramStart"/>
      <w:r>
        <w:rPr>
          <w:rStyle w:val="BookTitle"/>
          <w:bCs w:val="0"/>
          <w:iCs w:val="0"/>
        </w:rPr>
        <w:t>applicants</w:t>
      </w:r>
      <w:proofErr w:type="gramEnd"/>
      <w:r>
        <w:rPr>
          <w:rStyle w:val="BookTitle"/>
          <w:bCs w:val="0"/>
          <w:iCs w:val="0"/>
        </w:rPr>
        <w:t xml:space="preserve"> documents before they can allow the use of the car-park.  Once the Parish Council are assured that insurance and food safety requirements are fully covered, they would be happy  for the car-park to be a used for a 6 week free trial</w:t>
      </w:r>
      <w:r w:rsidR="00FC4FB3">
        <w:rPr>
          <w:rStyle w:val="BookTitle"/>
          <w:bCs w:val="0"/>
          <w:iCs w:val="0"/>
        </w:rPr>
        <w:t>. At the end this trial, if the applicant wishes to continue, they</w:t>
      </w:r>
      <w:r>
        <w:rPr>
          <w:rStyle w:val="BookTitle"/>
          <w:bCs w:val="0"/>
          <w:iCs w:val="0"/>
        </w:rPr>
        <w:t xml:space="preserve"> would be looking at setting up some form of rental arrangement. </w:t>
      </w:r>
      <w:r w:rsidR="00FC4FB3">
        <w:rPr>
          <w:rStyle w:val="BookTitle"/>
          <w:bCs w:val="0"/>
          <w:iCs w:val="0"/>
        </w:rPr>
        <w:t>Th</w:t>
      </w:r>
      <w:r>
        <w:rPr>
          <w:rStyle w:val="BookTitle"/>
          <w:bCs w:val="0"/>
          <w:iCs w:val="0"/>
        </w:rPr>
        <w:t xml:space="preserve">e Parish Council would also </w:t>
      </w:r>
      <w:r w:rsidR="00FC4FB3">
        <w:rPr>
          <w:rStyle w:val="BookTitle"/>
          <w:bCs w:val="0"/>
          <w:iCs w:val="0"/>
        </w:rPr>
        <w:t xml:space="preserve">insist that the applicant </w:t>
      </w:r>
      <w:r>
        <w:rPr>
          <w:rStyle w:val="BookTitle"/>
          <w:bCs w:val="0"/>
          <w:iCs w:val="0"/>
        </w:rPr>
        <w:t>provide</w:t>
      </w:r>
      <w:r w:rsidR="00FC4FB3">
        <w:rPr>
          <w:rStyle w:val="BookTitle"/>
          <w:bCs w:val="0"/>
          <w:iCs w:val="0"/>
        </w:rPr>
        <w:t>s</w:t>
      </w:r>
      <w:r>
        <w:rPr>
          <w:rStyle w:val="BookTitle"/>
          <w:bCs w:val="0"/>
          <w:iCs w:val="0"/>
        </w:rPr>
        <w:t xml:space="preserve"> wa</w:t>
      </w:r>
      <w:r w:rsidR="00FC4FB3">
        <w:rPr>
          <w:rStyle w:val="BookTitle"/>
          <w:bCs w:val="0"/>
          <w:iCs w:val="0"/>
        </w:rPr>
        <w:t>ste disposal facilities for their</w:t>
      </w:r>
      <w:r>
        <w:rPr>
          <w:rStyle w:val="BookTitle"/>
          <w:bCs w:val="0"/>
          <w:iCs w:val="0"/>
        </w:rPr>
        <w:t xml:space="preserve"> customers, and not fill up the bins</w:t>
      </w:r>
      <w:r w:rsidR="004E15E6">
        <w:rPr>
          <w:rStyle w:val="BookTitle"/>
          <w:bCs w:val="0"/>
          <w:iCs w:val="0"/>
        </w:rPr>
        <w:t xml:space="preserve"> at the playing field which the Parish Council</w:t>
      </w:r>
      <w:r>
        <w:rPr>
          <w:rStyle w:val="BookTitle"/>
          <w:bCs w:val="0"/>
          <w:iCs w:val="0"/>
        </w:rPr>
        <w:t xml:space="preserve"> have to pay to have emptied. They will expect the area to be left in the condition </w:t>
      </w:r>
      <w:r w:rsidR="00FC4FB3">
        <w:rPr>
          <w:rStyle w:val="BookTitle"/>
          <w:bCs w:val="0"/>
          <w:iCs w:val="0"/>
        </w:rPr>
        <w:t>it was found it in and that</w:t>
      </w:r>
      <w:r>
        <w:rPr>
          <w:rStyle w:val="BookTitle"/>
          <w:bCs w:val="0"/>
          <w:iCs w:val="0"/>
        </w:rPr>
        <w:t xml:space="preserve"> any rubbish</w:t>
      </w:r>
      <w:r w:rsidR="00FC4FB3">
        <w:rPr>
          <w:rStyle w:val="BookTitle"/>
          <w:bCs w:val="0"/>
          <w:iCs w:val="0"/>
        </w:rPr>
        <w:t xml:space="preserve"> is taken</w:t>
      </w:r>
      <w:r>
        <w:rPr>
          <w:rStyle w:val="BookTitle"/>
          <w:bCs w:val="0"/>
          <w:iCs w:val="0"/>
        </w:rPr>
        <w:t xml:space="preserve"> away with you at the end of each session.</w:t>
      </w:r>
    </w:p>
    <w:p w14:paraId="16E0C27D" w14:textId="77777777" w:rsidR="0025448C" w:rsidRPr="0002683F" w:rsidRDefault="0025448C" w:rsidP="00A0182A">
      <w:pPr>
        <w:pStyle w:val="Body"/>
        <w:rPr>
          <w:rFonts w:ascii="Arial" w:hAnsi="Arial" w:cs="Arial"/>
          <w:sz w:val="24"/>
          <w:szCs w:val="24"/>
        </w:rPr>
      </w:pPr>
    </w:p>
    <w:p w14:paraId="4B524B6B" w14:textId="5F5E86EC" w:rsidR="00A0182A" w:rsidRPr="0002683F" w:rsidRDefault="00375487" w:rsidP="00A0182A">
      <w:pPr>
        <w:pStyle w:val="Body"/>
        <w:rPr>
          <w:rFonts w:ascii="Arial" w:hAnsi="Arial" w:cs="Arial"/>
          <w:sz w:val="24"/>
          <w:szCs w:val="24"/>
        </w:rPr>
      </w:pPr>
      <w:r>
        <w:rPr>
          <w:rFonts w:ascii="Arial" w:hAnsi="Arial" w:cs="Arial"/>
          <w:b/>
          <w:sz w:val="24"/>
          <w:szCs w:val="24"/>
        </w:rPr>
        <w:t>14</w:t>
      </w:r>
      <w:r w:rsidR="00A0182A" w:rsidRPr="0002683F">
        <w:rPr>
          <w:rFonts w:ascii="Arial" w:hAnsi="Arial" w:cs="Arial"/>
          <w:b/>
          <w:sz w:val="24"/>
          <w:szCs w:val="24"/>
        </w:rPr>
        <w:t xml:space="preserve">.2 </w:t>
      </w:r>
      <w:r w:rsidR="00A0182A" w:rsidRPr="0002683F">
        <w:rPr>
          <w:rFonts w:ascii="Arial" w:hAnsi="Arial" w:cs="Arial"/>
          <w:sz w:val="24"/>
          <w:szCs w:val="24"/>
        </w:rPr>
        <w:t>To discuss arrangements for access to the playing field, to include update from Pear Tree Close  regarding the Private Road status.</w:t>
      </w:r>
    </w:p>
    <w:p w14:paraId="77D8FD4B" w14:textId="68BB2BE7" w:rsidR="000803E4" w:rsidRDefault="000803E4" w:rsidP="00A0182A">
      <w:pPr>
        <w:pStyle w:val="Body"/>
        <w:rPr>
          <w:rFonts w:ascii="Arial" w:hAnsi="Arial" w:cs="Arial"/>
          <w:sz w:val="24"/>
          <w:szCs w:val="24"/>
        </w:rPr>
      </w:pPr>
      <w:r>
        <w:rPr>
          <w:rFonts w:ascii="Arial" w:hAnsi="Arial" w:cs="Arial"/>
          <w:sz w:val="24"/>
          <w:szCs w:val="24"/>
        </w:rPr>
        <w:t>Following the use of the Pear Tree Close gate to enter the playing field the following points were clarified to avoid confusion in the future.</w:t>
      </w:r>
    </w:p>
    <w:p w14:paraId="1B051CD2" w14:textId="6F902511" w:rsidR="000803E4" w:rsidRDefault="000803E4" w:rsidP="00A0182A">
      <w:pPr>
        <w:pStyle w:val="Body"/>
        <w:rPr>
          <w:rFonts w:ascii="Arial" w:hAnsi="Arial" w:cs="Arial"/>
          <w:sz w:val="24"/>
          <w:szCs w:val="24"/>
        </w:rPr>
      </w:pPr>
      <w:r>
        <w:rPr>
          <w:rFonts w:ascii="Arial" w:hAnsi="Arial" w:cs="Arial"/>
          <w:sz w:val="24"/>
          <w:szCs w:val="24"/>
        </w:rPr>
        <w:t xml:space="preserve">1. Pear Tree Close </w:t>
      </w:r>
      <w:r w:rsidRPr="0002683F">
        <w:rPr>
          <w:rFonts w:ascii="Arial" w:hAnsi="Arial" w:cs="Arial"/>
          <w:sz w:val="24"/>
          <w:szCs w:val="24"/>
        </w:rPr>
        <w:t>is completely a private road</w:t>
      </w:r>
    </w:p>
    <w:p w14:paraId="7634835F" w14:textId="659DF3FC" w:rsidR="000803E4" w:rsidRPr="0002683F" w:rsidRDefault="000803E4" w:rsidP="000803E4">
      <w:pPr>
        <w:pStyle w:val="HTMLPreformatted"/>
        <w:rPr>
          <w:rFonts w:ascii="Arial" w:hAnsi="Arial" w:cs="Arial"/>
          <w:sz w:val="24"/>
          <w:szCs w:val="24"/>
        </w:rPr>
      </w:pPr>
      <w:r w:rsidRPr="0002683F">
        <w:rPr>
          <w:rFonts w:ascii="Arial" w:hAnsi="Arial" w:cs="Arial"/>
          <w:sz w:val="24"/>
          <w:szCs w:val="24"/>
        </w:rPr>
        <w:t xml:space="preserve">2. Pedestrians can walk through to the play area and then on to the larger playing field through the play area gate.  </w:t>
      </w:r>
      <w:proofErr w:type="gramStart"/>
      <w:r w:rsidRPr="0002683F">
        <w:rPr>
          <w:rFonts w:ascii="Arial" w:hAnsi="Arial" w:cs="Arial"/>
          <w:sz w:val="24"/>
          <w:szCs w:val="24"/>
        </w:rPr>
        <w:t>Otherwise</w:t>
      </w:r>
      <w:proofErr w:type="gramEnd"/>
      <w:r w:rsidRPr="0002683F">
        <w:rPr>
          <w:rFonts w:ascii="Arial" w:hAnsi="Arial" w:cs="Arial"/>
          <w:sz w:val="24"/>
          <w:szCs w:val="24"/>
        </w:rPr>
        <w:t xml:space="preserve"> the main entrance</w:t>
      </w:r>
      <w:r>
        <w:rPr>
          <w:rFonts w:ascii="Arial" w:hAnsi="Arial" w:cs="Arial"/>
          <w:sz w:val="24"/>
          <w:szCs w:val="24"/>
        </w:rPr>
        <w:t xml:space="preserve">, on to the field </w:t>
      </w:r>
      <w:r w:rsidRPr="0002683F">
        <w:rPr>
          <w:rFonts w:ascii="Arial" w:hAnsi="Arial" w:cs="Arial"/>
          <w:sz w:val="24"/>
          <w:szCs w:val="24"/>
        </w:rPr>
        <w:t>is at the edge of the village</w:t>
      </w:r>
    </w:p>
    <w:p w14:paraId="57A0D835" w14:textId="1E7D2B3A" w:rsidR="000803E4" w:rsidRPr="0002683F" w:rsidRDefault="000803E4" w:rsidP="000803E4">
      <w:pPr>
        <w:pStyle w:val="HTMLPreformatted"/>
        <w:rPr>
          <w:rFonts w:ascii="Arial" w:hAnsi="Arial" w:cs="Arial"/>
          <w:sz w:val="24"/>
          <w:szCs w:val="24"/>
        </w:rPr>
      </w:pPr>
      <w:r w:rsidRPr="0002683F">
        <w:rPr>
          <w:rFonts w:ascii="Arial" w:hAnsi="Arial" w:cs="Arial"/>
          <w:sz w:val="24"/>
          <w:szCs w:val="24"/>
        </w:rPr>
        <w:t>3. The wider access, on the corner by No</w:t>
      </w:r>
      <w:r>
        <w:rPr>
          <w:rFonts w:ascii="Arial" w:hAnsi="Arial" w:cs="Arial"/>
          <w:sz w:val="24"/>
          <w:szCs w:val="24"/>
        </w:rPr>
        <w:t xml:space="preserve"> </w:t>
      </w:r>
      <w:r w:rsidRPr="0002683F">
        <w:rPr>
          <w:rFonts w:ascii="Arial" w:hAnsi="Arial" w:cs="Arial"/>
          <w:sz w:val="24"/>
          <w:szCs w:val="24"/>
        </w:rPr>
        <w:t>6, the grey house, is NOT for maintenance vehicles or contractors - the Parish</w:t>
      </w:r>
      <w:r w:rsidR="004E15E6">
        <w:rPr>
          <w:rFonts w:ascii="Arial" w:hAnsi="Arial" w:cs="Arial"/>
          <w:sz w:val="24"/>
          <w:szCs w:val="24"/>
        </w:rPr>
        <w:t xml:space="preserve"> Council</w:t>
      </w:r>
      <w:r w:rsidRPr="0002683F">
        <w:rPr>
          <w:rFonts w:ascii="Arial" w:hAnsi="Arial" w:cs="Arial"/>
          <w:sz w:val="24"/>
          <w:szCs w:val="24"/>
        </w:rPr>
        <w:t xml:space="preserve"> did not want to pay part of the service/upkeep fee, so it was agreed that contractors would use the main field entrance a</w:t>
      </w:r>
      <w:r>
        <w:rPr>
          <w:rFonts w:ascii="Arial" w:hAnsi="Arial" w:cs="Arial"/>
          <w:sz w:val="24"/>
          <w:szCs w:val="24"/>
        </w:rPr>
        <w:t>t the edge of the village.  The Pear Tree</w:t>
      </w:r>
      <w:r w:rsidRPr="0002683F">
        <w:rPr>
          <w:rFonts w:ascii="Arial" w:hAnsi="Arial" w:cs="Arial"/>
          <w:sz w:val="24"/>
          <w:szCs w:val="24"/>
        </w:rPr>
        <w:t xml:space="preserve"> access has been left for emergency vehicle access use</w:t>
      </w:r>
      <w:r>
        <w:rPr>
          <w:rFonts w:ascii="Arial" w:hAnsi="Arial" w:cs="Arial"/>
          <w:sz w:val="24"/>
          <w:szCs w:val="24"/>
        </w:rPr>
        <w:t>,</w:t>
      </w:r>
      <w:r w:rsidRPr="0002683F">
        <w:rPr>
          <w:rFonts w:ascii="Arial" w:hAnsi="Arial" w:cs="Arial"/>
          <w:sz w:val="24"/>
          <w:szCs w:val="24"/>
        </w:rPr>
        <w:t xml:space="preserve"> as per the planning approval</w:t>
      </w:r>
      <w:r>
        <w:rPr>
          <w:rFonts w:ascii="Arial" w:hAnsi="Arial" w:cs="Arial"/>
          <w:sz w:val="24"/>
          <w:szCs w:val="24"/>
        </w:rPr>
        <w:t>.</w:t>
      </w:r>
    </w:p>
    <w:p w14:paraId="50935D78" w14:textId="7F3AFF3A" w:rsidR="000803E4" w:rsidRDefault="000803E4" w:rsidP="000803E4">
      <w:pPr>
        <w:pStyle w:val="HTMLPreformatted"/>
        <w:rPr>
          <w:rFonts w:ascii="Arial" w:hAnsi="Arial" w:cs="Arial"/>
          <w:sz w:val="24"/>
          <w:szCs w:val="24"/>
        </w:rPr>
      </w:pPr>
      <w:r w:rsidRPr="0002683F">
        <w:rPr>
          <w:rFonts w:ascii="Arial" w:hAnsi="Arial" w:cs="Arial"/>
          <w:sz w:val="24"/>
          <w:szCs w:val="24"/>
        </w:rPr>
        <w:t xml:space="preserve">4. There is definitely no parking for anyone other than residents or </w:t>
      </w:r>
      <w:proofErr w:type="gramStart"/>
      <w:r w:rsidRPr="0002683F">
        <w:rPr>
          <w:rFonts w:ascii="Arial" w:hAnsi="Arial" w:cs="Arial"/>
          <w:sz w:val="24"/>
          <w:szCs w:val="24"/>
        </w:rPr>
        <w:t>residents</w:t>
      </w:r>
      <w:proofErr w:type="gramEnd"/>
      <w:r w:rsidRPr="0002683F">
        <w:rPr>
          <w:rFonts w:ascii="Arial" w:hAnsi="Arial" w:cs="Arial"/>
          <w:sz w:val="24"/>
          <w:szCs w:val="24"/>
        </w:rPr>
        <w:t xml:space="preserve"> visitors on the roadway past the public house entrance</w:t>
      </w:r>
      <w:r>
        <w:rPr>
          <w:rFonts w:ascii="Arial" w:hAnsi="Arial" w:cs="Arial"/>
          <w:sz w:val="24"/>
          <w:szCs w:val="24"/>
        </w:rPr>
        <w:t>.</w:t>
      </w:r>
    </w:p>
    <w:p w14:paraId="1E6E0ED0" w14:textId="15F28005" w:rsidR="000803E4" w:rsidRPr="000803E4" w:rsidRDefault="000803E4" w:rsidP="000803E4">
      <w:pPr>
        <w:pStyle w:val="HTMLPreformatted"/>
        <w:rPr>
          <w:rFonts w:ascii="Arial" w:hAnsi="Arial" w:cs="Arial"/>
          <w:b/>
          <w:sz w:val="24"/>
          <w:szCs w:val="24"/>
        </w:rPr>
      </w:pPr>
      <w:r>
        <w:rPr>
          <w:rFonts w:ascii="Arial" w:hAnsi="Arial" w:cs="Arial"/>
          <w:sz w:val="24"/>
          <w:szCs w:val="24"/>
        </w:rPr>
        <w:t xml:space="preserve">It was agreed that a combination lock would be purchased to secure the gate at the entrance to the field.                                                                                                            </w:t>
      </w:r>
      <w:r>
        <w:rPr>
          <w:rFonts w:ascii="Arial" w:hAnsi="Arial" w:cs="Arial"/>
          <w:b/>
          <w:sz w:val="24"/>
          <w:szCs w:val="24"/>
        </w:rPr>
        <w:t>Action Cllr Johns</w:t>
      </w:r>
    </w:p>
    <w:p w14:paraId="7A3FA1F1" w14:textId="77777777" w:rsidR="000803E4" w:rsidRDefault="000803E4" w:rsidP="00A0182A">
      <w:pPr>
        <w:pStyle w:val="Body"/>
        <w:rPr>
          <w:rFonts w:ascii="Arial" w:hAnsi="Arial" w:cs="Arial"/>
          <w:sz w:val="24"/>
          <w:szCs w:val="24"/>
        </w:rPr>
      </w:pPr>
    </w:p>
    <w:p w14:paraId="2F241593" w14:textId="4C14FA9C" w:rsidR="00A0182A" w:rsidRPr="0002683F" w:rsidRDefault="00375487" w:rsidP="00A0182A">
      <w:pPr>
        <w:pStyle w:val="Body"/>
        <w:rPr>
          <w:rFonts w:ascii="Arial" w:hAnsi="Arial" w:cs="Arial"/>
          <w:sz w:val="24"/>
          <w:szCs w:val="24"/>
        </w:rPr>
      </w:pPr>
      <w:r>
        <w:rPr>
          <w:rFonts w:ascii="Arial" w:hAnsi="Arial" w:cs="Arial"/>
          <w:b/>
          <w:sz w:val="24"/>
          <w:szCs w:val="24"/>
        </w:rPr>
        <w:t>14</w:t>
      </w:r>
      <w:r w:rsidR="00A0182A" w:rsidRPr="0002683F">
        <w:rPr>
          <w:rFonts w:ascii="Arial" w:hAnsi="Arial" w:cs="Arial"/>
          <w:b/>
          <w:sz w:val="24"/>
          <w:szCs w:val="24"/>
        </w:rPr>
        <w:t xml:space="preserve">.3 </w:t>
      </w:r>
      <w:r w:rsidR="00A0182A" w:rsidRPr="0002683F">
        <w:rPr>
          <w:rFonts w:ascii="Arial" w:hAnsi="Arial" w:cs="Arial"/>
          <w:sz w:val="24"/>
          <w:szCs w:val="24"/>
        </w:rPr>
        <w:t xml:space="preserve">Update on repairs to play equipment. </w:t>
      </w:r>
    </w:p>
    <w:p w14:paraId="6A979C3C" w14:textId="5DA24823" w:rsidR="00A51325" w:rsidRDefault="00A51325" w:rsidP="00A0182A">
      <w:pPr>
        <w:pStyle w:val="Body"/>
        <w:rPr>
          <w:rFonts w:ascii="Arial" w:hAnsi="Arial" w:cs="Arial"/>
          <w:sz w:val="24"/>
          <w:szCs w:val="24"/>
        </w:rPr>
      </w:pPr>
      <w:r w:rsidRPr="0002683F">
        <w:rPr>
          <w:rFonts w:ascii="Arial" w:hAnsi="Arial" w:cs="Arial"/>
          <w:sz w:val="24"/>
          <w:szCs w:val="24"/>
        </w:rPr>
        <w:t>To include bin emptying</w:t>
      </w:r>
      <w:r w:rsidR="000803E4">
        <w:rPr>
          <w:rFonts w:ascii="Arial" w:hAnsi="Arial" w:cs="Arial"/>
          <w:sz w:val="24"/>
          <w:szCs w:val="24"/>
        </w:rPr>
        <w:t>.</w:t>
      </w:r>
    </w:p>
    <w:p w14:paraId="2C373969" w14:textId="06F0F170" w:rsidR="000803E4" w:rsidRDefault="000803E4" w:rsidP="00A0182A">
      <w:pPr>
        <w:pStyle w:val="Body"/>
        <w:rPr>
          <w:rFonts w:ascii="Arial" w:hAnsi="Arial" w:cs="Arial"/>
          <w:sz w:val="24"/>
          <w:szCs w:val="24"/>
        </w:rPr>
      </w:pPr>
      <w:r>
        <w:rPr>
          <w:rFonts w:ascii="Arial" w:hAnsi="Arial" w:cs="Arial"/>
          <w:sz w:val="24"/>
          <w:szCs w:val="24"/>
        </w:rPr>
        <w:t xml:space="preserve">The bin in the children’s play area had not been emptied. The </w:t>
      </w:r>
      <w:r w:rsidR="00507F2F">
        <w:rPr>
          <w:rFonts w:ascii="Arial" w:hAnsi="Arial" w:cs="Arial"/>
          <w:sz w:val="24"/>
          <w:szCs w:val="24"/>
        </w:rPr>
        <w:t>Clerk</w:t>
      </w:r>
      <w:r>
        <w:rPr>
          <w:rFonts w:ascii="Arial" w:hAnsi="Arial" w:cs="Arial"/>
          <w:sz w:val="24"/>
          <w:szCs w:val="24"/>
        </w:rPr>
        <w:t xml:space="preserve"> has reported this to West Suffolk Council. It was reported that it had been emptied that day.</w:t>
      </w:r>
    </w:p>
    <w:p w14:paraId="51D0CDAD" w14:textId="79AF5E64" w:rsidR="00507F2F" w:rsidRDefault="000803E4" w:rsidP="00A0182A">
      <w:pPr>
        <w:pStyle w:val="Body"/>
        <w:rPr>
          <w:rFonts w:ascii="Arial" w:hAnsi="Arial" w:cs="Arial"/>
          <w:b/>
          <w:sz w:val="24"/>
          <w:szCs w:val="24"/>
        </w:rPr>
      </w:pPr>
      <w:r>
        <w:rPr>
          <w:rFonts w:ascii="Arial" w:hAnsi="Arial" w:cs="Arial"/>
          <w:sz w:val="24"/>
          <w:szCs w:val="24"/>
        </w:rPr>
        <w:t xml:space="preserve">Cllr Johns has carried out a temporary repair to a </w:t>
      </w:r>
      <w:r w:rsidR="00507F2F">
        <w:rPr>
          <w:rFonts w:ascii="Arial" w:hAnsi="Arial" w:cs="Arial"/>
          <w:sz w:val="24"/>
          <w:szCs w:val="24"/>
        </w:rPr>
        <w:t>damaged</w:t>
      </w:r>
      <w:r>
        <w:rPr>
          <w:rFonts w:ascii="Arial" w:hAnsi="Arial" w:cs="Arial"/>
          <w:sz w:val="24"/>
          <w:szCs w:val="24"/>
        </w:rPr>
        <w:t xml:space="preserve"> post in the play area. The </w:t>
      </w:r>
      <w:r w:rsidR="00507F2F">
        <w:rPr>
          <w:rFonts w:ascii="Arial" w:hAnsi="Arial" w:cs="Arial"/>
          <w:sz w:val="24"/>
          <w:szCs w:val="24"/>
        </w:rPr>
        <w:t>Clerk</w:t>
      </w:r>
      <w:r>
        <w:rPr>
          <w:rFonts w:ascii="Arial" w:hAnsi="Arial" w:cs="Arial"/>
          <w:sz w:val="24"/>
          <w:szCs w:val="24"/>
        </w:rPr>
        <w:t xml:space="preserve"> will contact Tramar</w:t>
      </w:r>
      <w:r w:rsidR="00507F2F">
        <w:rPr>
          <w:rFonts w:ascii="Arial" w:hAnsi="Arial" w:cs="Arial"/>
          <w:sz w:val="24"/>
          <w:szCs w:val="24"/>
        </w:rPr>
        <w:t xml:space="preserve"> to look for a more permanent solution.                                                 </w:t>
      </w:r>
      <w:r w:rsidR="00507F2F">
        <w:rPr>
          <w:rFonts w:ascii="Arial" w:hAnsi="Arial" w:cs="Arial"/>
          <w:b/>
          <w:sz w:val="24"/>
          <w:szCs w:val="24"/>
        </w:rPr>
        <w:t>Action Clerk</w:t>
      </w:r>
    </w:p>
    <w:p w14:paraId="43D7A815" w14:textId="77777777" w:rsidR="00507F2F" w:rsidRDefault="00507F2F" w:rsidP="00A0182A">
      <w:pPr>
        <w:pStyle w:val="Body"/>
        <w:rPr>
          <w:rFonts w:ascii="Arial" w:hAnsi="Arial" w:cs="Arial"/>
          <w:sz w:val="24"/>
          <w:szCs w:val="24"/>
        </w:rPr>
      </w:pPr>
      <w:r>
        <w:rPr>
          <w:rFonts w:ascii="Arial" w:hAnsi="Arial" w:cs="Arial"/>
          <w:sz w:val="24"/>
          <w:szCs w:val="24"/>
        </w:rPr>
        <w:t>Cllr Balaam has greased the roundabout and it is now moving smoothly again.</w:t>
      </w:r>
    </w:p>
    <w:p w14:paraId="165C69BE" w14:textId="324F38F8" w:rsidR="00A0182A" w:rsidRPr="00507F2F" w:rsidRDefault="00507F2F" w:rsidP="00A0182A">
      <w:pPr>
        <w:pStyle w:val="Body"/>
        <w:rPr>
          <w:rFonts w:ascii="Arial" w:hAnsi="Arial" w:cs="Arial"/>
          <w:b/>
          <w:sz w:val="24"/>
          <w:szCs w:val="24"/>
        </w:rPr>
      </w:pPr>
      <w:r>
        <w:rPr>
          <w:rFonts w:ascii="Arial" w:hAnsi="Arial" w:cs="Arial"/>
          <w:sz w:val="24"/>
          <w:szCs w:val="24"/>
        </w:rPr>
        <w:t xml:space="preserve">The Clerk will update the play area rota, including the new Councillors.                       </w:t>
      </w:r>
      <w:r>
        <w:rPr>
          <w:rFonts w:ascii="Arial" w:hAnsi="Arial" w:cs="Arial"/>
          <w:b/>
          <w:sz w:val="24"/>
          <w:szCs w:val="24"/>
        </w:rPr>
        <w:t>Action Clerk</w:t>
      </w:r>
      <w:r>
        <w:rPr>
          <w:rFonts w:ascii="Arial" w:hAnsi="Arial" w:cs="Arial"/>
          <w:sz w:val="24"/>
          <w:szCs w:val="24"/>
        </w:rPr>
        <w:t xml:space="preserve">   </w:t>
      </w:r>
      <w:r w:rsidR="00A0182A" w:rsidRPr="0002683F">
        <w:rPr>
          <w:rFonts w:ascii="Arial" w:hAnsi="Arial" w:cs="Arial"/>
          <w:sz w:val="24"/>
          <w:szCs w:val="24"/>
        </w:rPr>
        <w:t xml:space="preserve">  </w:t>
      </w:r>
    </w:p>
    <w:p w14:paraId="77528FAC" w14:textId="77777777" w:rsidR="00507F2F" w:rsidRDefault="00A0182A" w:rsidP="00A0182A">
      <w:pPr>
        <w:pStyle w:val="Body"/>
        <w:rPr>
          <w:rFonts w:ascii="Arial" w:eastAsia="Arial" w:hAnsi="Arial" w:cs="Arial"/>
          <w:color w:val="auto"/>
          <w:sz w:val="24"/>
          <w:szCs w:val="24"/>
        </w:rPr>
      </w:pPr>
      <w:r w:rsidRPr="0002683F">
        <w:rPr>
          <w:rFonts w:ascii="Arial" w:eastAsia="Arial" w:hAnsi="Arial" w:cs="Arial"/>
          <w:color w:val="auto"/>
          <w:sz w:val="24"/>
          <w:szCs w:val="24"/>
        </w:rPr>
        <w:t xml:space="preserve">  </w:t>
      </w:r>
    </w:p>
    <w:p w14:paraId="36EF534F" w14:textId="1A2E89E4" w:rsidR="00A0182A" w:rsidRPr="0002683F" w:rsidRDefault="00375487" w:rsidP="00A0182A">
      <w:pPr>
        <w:pStyle w:val="Body"/>
        <w:rPr>
          <w:rFonts w:ascii="Arial" w:eastAsia="Arial" w:hAnsi="Arial" w:cs="Arial"/>
          <w:b/>
          <w:bCs/>
          <w:sz w:val="24"/>
          <w:szCs w:val="24"/>
        </w:rPr>
      </w:pPr>
      <w:r>
        <w:rPr>
          <w:rFonts w:ascii="Arial" w:hAnsi="Arial" w:cs="Arial"/>
          <w:b/>
          <w:bCs/>
          <w:sz w:val="24"/>
          <w:szCs w:val="24"/>
        </w:rPr>
        <w:t>15</w:t>
      </w:r>
      <w:r w:rsidR="00A0182A" w:rsidRPr="0002683F">
        <w:rPr>
          <w:rFonts w:ascii="Arial" w:hAnsi="Arial" w:cs="Arial"/>
          <w:b/>
          <w:bCs/>
          <w:sz w:val="24"/>
          <w:szCs w:val="24"/>
        </w:rPr>
        <w:t xml:space="preserve">.  </w:t>
      </w:r>
      <w:r w:rsidR="00A0182A" w:rsidRPr="0002683F">
        <w:rPr>
          <w:rFonts w:ascii="Arial" w:hAnsi="Arial" w:cs="Arial"/>
          <w:b/>
          <w:bCs/>
          <w:sz w:val="24"/>
          <w:szCs w:val="24"/>
          <w:u w:val="single"/>
        </w:rPr>
        <w:t>Village Maintenance/matters</w:t>
      </w:r>
      <w:r w:rsidR="00A0182A" w:rsidRPr="0002683F">
        <w:rPr>
          <w:rFonts w:ascii="Arial" w:hAnsi="Arial" w:cs="Arial"/>
          <w:b/>
          <w:bCs/>
          <w:sz w:val="24"/>
          <w:szCs w:val="24"/>
        </w:rPr>
        <w:t xml:space="preserve"> </w:t>
      </w:r>
    </w:p>
    <w:p w14:paraId="165BC4A9" w14:textId="106E5CC3" w:rsidR="00A0182A" w:rsidRPr="0002683F" w:rsidRDefault="00375487" w:rsidP="00A0182A">
      <w:pPr>
        <w:pStyle w:val="Body"/>
        <w:rPr>
          <w:rFonts w:ascii="Arial" w:eastAsia="Arial" w:hAnsi="Arial" w:cs="Arial"/>
          <w:color w:val="auto"/>
          <w:sz w:val="24"/>
          <w:szCs w:val="24"/>
        </w:rPr>
      </w:pPr>
      <w:r>
        <w:rPr>
          <w:rFonts w:ascii="Arial" w:eastAsia="Arial" w:hAnsi="Arial" w:cs="Arial"/>
          <w:b/>
          <w:color w:val="auto"/>
          <w:sz w:val="24"/>
          <w:szCs w:val="24"/>
        </w:rPr>
        <w:t>15</w:t>
      </w:r>
      <w:r w:rsidR="00A0182A" w:rsidRPr="0002683F">
        <w:rPr>
          <w:rFonts w:ascii="Arial" w:eastAsia="Arial" w:hAnsi="Arial" w:cs="Arial"/>
          <w:b/>
          <w:color w:val="auto"/>
          <w:sz w:val="24"/>
          <w:szCs w:val="24"/>
        </w:rPr>
        <w:t>.1</w:t>
      </w:r>
      <w:r w:rsidR="00A0182A" w:rsidRPr="0002683F">
        <w:rPr>
          <w:rFonts w:ascii="Arial" w:eastAsia="Arial" w:hAnsi="Arial" w:cs="Arial"/>
          <w:color w:val="auto"/>
          <w:sz w:val="24"/>
          <w:szCs w:val="24"/>
        </w:rPr>
        <w:t xml:space="preserve"> To discuss date for first aid training.      </w:t>
      </w:r>
    </w:p>
    <w:p w14:paraId="1B3DB089" w14:textId="7DF05863" w:rsidR="0025448C" w:rsidRPr="00507F2F" w:rsidRDefault="00507F2F" w:rsidP="00A0182A">
      <w:pPr>
        <w:pStyle w:val="Body"/>
        <w:rPr>
          <w:rFonts w:ascii="Arial" w:eastAsia="Arial" w:hAnsi="Arial" w:cs="Arial"/>
          <w:b/>
          <w:color w:val="auto"/>
          <w:sz w:val="24"/>
          <w:szCs w:val="24"/>
        </w:rPr>
      </w:pPr>
      <w:r>
        <w:rPr>
          <w:rFonts w:ascii="Arial" w:eastAsia="Arial" w:hAnsi="Arial" w:cs="Arial"/>
          <w:color w:val="auto"/>
          <w:sz w:val="24"/>
          <w:szCs w:val="24"/>
        </w:rPr>
        <w:t xml:space="preserve">Unfortunately the first training </w:t>
      </w:r>
      <w:proofErr w:type="spellStart"/>
      <w:r>
        <w:rPr>
          <w:rFonts w:ascii="Arial" w:eastAsia="Arial" w:hAnsi="Arial" w:cs="Arial"/>
          <w:color w:val="auto"/>
          <w:sz w:val="24"/>
          <w:szCs w:val="24"/>
        </w:rPr>
        <w:t>can not</w:t>
      </w:r>
      <w:proofErr w:type="spellEnd"/>
      <w:r>
        <w:rPr>
          <w:rFonts w:ascii="Arial" w:eastAsia="Arial" w:hAnsi="Arial" w:cs="Arial"/>
          <w:color w:val="auto"/>
          <w:sz w:val="24"/>
          <w:szCs w:val="24"/>
        </w:rPr>
        <w:t xml:space="preserve"> be accommodated on any of the dates we had put forward. It was agreed to look at some dates for July. The Clerk will speak to the village hall about availability.                                                                                                               </w:t>
      </w:r>
      <w:r>
        <w:rPr>
          <w:rFonts w:ascii="Arial" w:eastAsia="Arial" w:hAnsi="Arial" w:cs="Arial"/>
          <w:b/>
          <w:color w:val="auto"/>
          <w:sz w:val="24"/>
          <w:szCs w:val="24"/>
        </w:rPr>
        <w:t>Action Clerk</w:t>
      </w:r>
    </w:p>
    <w:p w14:paraId="51F9A7A5" w14:textId="77777777" w:rsidR="0025448C" w:rsidRPr="0002683F" w:rsidRDefault="0025448C" w:rsidP="00A0182A">
      <w:pPr>
        <w:pStyle w:val="Body"/>
        <w:rPr>
          <w:rFonts w:ascii="Arial" w:eastAsia="Arial" w:hAnsi="Arial" w:cs="Arial"/>
          <w:color w:val="auto"/>
          <w:sz w:val="24"/>
          <w:szCs w:val="24"/>
        </w:rPr>
      </w:pPr>
    </w:p>
    <w:p w14:paraId="59943B65" w14:textId="3786463F" w:rsidR="00A0182A" w:rsidRPr="0002683F" w:rsidRDefault="00375487" w:rsidP="00A0182A">
      <w:pPr>
        <w:pStyle w:val="Body"/>
        <w:rPr>
          <w:rFonts w:ascii="Arial" w:eastAsia="Arial" w:hAnsi="Arial" w:cs="Arial"/>
          <w:color w:val="auto"/>
          <w:sz w:val="24"/>
          <w:szCs w:val="24"/>
        </w:rPr>
      </w:pPr>
      <w:r>
        <w:rPr>
          <w:rFonts w:ascii="Arial" w:eastAsia="Arial" w:hAnsi="Arial" w:cs="Arial"/>
          <w:b/>
          <w:color w:val="auto"/>
          <w:sz w:val="24"/>
          <w:szCs w:val="24"/>
        </w:rPr>
        <w:t>15</w:t>
      </w:r>
      <w:r w:rsidR="00A0182A" w:rsidRPr="0002683F">
        <w:rPr>
          <w:rFonts w:ascii="Arial" w:eastAsia="Arial" w:hAnsi="Arial" w:cs="Arial"/>
          <w:b/>
          <w:color w:val="auto"/>
          <w:sz w:val="24"/>
          <w:szCs w:val="24"/>
        </w:rPr>
        <w:t>.2</w:t>
      </w:r>
      <w:r w:rsidR="00A0182A" w:rsidRPr="0002683F">
        <w:rPr>
          <w:rFonts w:ascii="Arial" w:eastAsia="Arial" w:hAnsi="Arial" w:cs="Arial"/>
          <w:color w:val="auto"/>
          <w:sz w:val="24"/>
          <w:szCs w:val="24"/>
        </w:rPr>
        <w:t xml:space="preserve"> To confirm grass cutting arrangements 2022/23</w:t>
      </w:r>
    </w:p>
    <w:p w14:paraId="14EE36D2" w14:textId="3B8FC9E1" w:rsidR="00B60453" w:rsidRPr="00507F2F" w:rsidRDefault="00B60453" w:rsidP="00A0182A">
      <w:pPr>
        <w:pStyle w:val="Body"/>
        <w:rPr>
          <w:rFonts w:ascii="Arial" w:eastAsia="Arial" w:hAnsi="Arial" w:cs="Arial"/>
          <w:b/>
          <w:color w:val="auto"/>
          <w:sz w:val="24"/>
          <w:szCs w:val="24"/>
        </w:rPr>
      </w:pPr>
      <w:r w:rsidRPr="0002683F">
        <w:rPr>
          <w:rFonts w:ascii="Arial" w:eastAsia="Arial" w:hAnsi="Arial" w:cs="Arial"/>
          <w:color w:val="auto"/>
          <w:sz w:val="24"/>
          <w:szCs w:val="24"/>
        </w:rPr>
        <w:t xml:space="preserve">The </w:t>
      </w:r>
      <w:r w:rsidR="00507F2F">
        <w:rPr>
          <w:rFonts w:ascii="Arial" w:eastAsia="Arial" w:hAnsi="Arial" w:cs="Arial"/>
          <w:color w:val="auto"/>
          <w:sz w:val="24"/>
          <w:szCs w:val="24"/>
        </w:rPr>
        <w:t>Clerk</w:t>
      </w:r>
      <w:r w:rsidRPr="0002683F">
        <w:rPr>
          <w:rFonts w:ascii="Arial" w:eastAsia="Arial" w:hAnsi="Arial" w:cs="Arial"/>
          <w:color w:val="auto"/>
          <w:sz w:val="24"/>
          <w:szCs w:val="24"/>
        </w:rPr>
        <w:t xml:space="preserve"> met with the grass contractor to confirm the grass cutting arrangements for 2022/23. She is just waiting for a map, from the Contractor</w:t>
      </w:r>
      <w:r w:rsidR="00F216FE">
        <w:rPr>
          <w:rFonts w:ascii="Arial" w:eastAsia="Arial" w:hAnsi="Arial" w:cs="Arial"/>
          <w:color w:val="auto"/>
          <w:sz w:val="24"/>
          <w:szCs w:val="24"/>
        </w:rPr>
        <w:t>,</w:t>
      </w:r>
      <w:r w:rsidRPr="0002683F">
        <w:rPr>
          <w:rFonts w:ascii="Arial" w:eastAsia="Arial" w:hAnsi="Arial" w:cs="Arial"/>
          <w:color w:val="auto"/>
          <w:sz w:val="24"/>
          <w:szCs w:val="24"/>
        </w:rPr>
        <w:t xml:space="preserve"> before circulating the updated contract for information.</w:t>
      </w:r>
      <w:r w:rsidR="00507F2F">
        <w:rPr>
          <w:rFonts w:ascii="Arial" w:eastAsia="Arial" w:hAnsi="Arial" w:cs="Arial"/>
          <w:color w:val="auto"/>
          <w:sz w:val="24"/>
          <w:szCs w:val="24"/>
        </w:rPr>
        <w:t xml:space="preserve">                                                                                                         </w:t>
      </w:r>
      <w:r w:rsidR="00D81A92">
        <w:rPr>
          <w:rFonts w:ascii="Arial" w:eastAsia="Arial" w:hAnsi="Arial" w:cs="Arial"/>
          <w:color w:val="auto"/>
          <w:sz w:val="24"/>
          <w:szCs w:val="24"/>
        </w:rPr>
        <w:t xml:space="preserve">     </w:t>
      </w:r>
      <w:r w:rsidR="00507F2F">
        <w:rPr>
          <w:rFonts w:ascii="Arial" w:eastAsia="Arial" w:hAnsi="Arial" w:cs="Arial"/>
          <w:b/>
          <w:color w:val="auto"/>
          <w:sz w:val="24"/>
          <w:szCs w:val="24"/>
        </w:rPr>
        <w:t>Action Clerk</w:t>
      </w:r>
    </w:p>
    <w:p w14:paraId="1FBEE557" w14:textId="77777777" w:rsidR="00D81A92" w:rsidRDefault="00D81A92" w:rsidP="00A0182A">
      <w:pPr>
        <w:pStyle w:val="Body"/>
        <w:rPr>
          <w:rFonts w:ascii="Arial" w:eastAsia="Arial" w:hAnsi="Arial" w:cs="Arial"/>
          <w:color w:val="auto"/>
          <w:sz w:val="24"/>
          <w:szCs w:val="24"/>
        </w:rPr>
      </w:pPr>
    </w:p>
    <w:p w14:paraId="26B76DC8" w14:textId="0D910047" w:rsidR="00A0182A" w:rsidRPr="0002683F" w:rsidRDefault="00375487" w:rsidP="00A0182A">
      <w:pPr>
        <w:pStyle w:val="Body"/>
        <w:rPr>
          <w:rFonts w:ascii="Arial" w:eastAsia="Arial" w:hAnsi="Arial" w:cs="Arial"/>
          <w:color w:val="auto"/>
          <w:sz w:val="24"/>
          <w:szCs w:val="24"/>
        </w:rPr>
      </w:pPr>
      <w:r>
        <w:rPr>
          <w:rFonts w:ascii="Arial" w:eastAsia="Arial" w:hAnsi="Arial" w:cs="Arial"/>
          <w:b/>
          <w:color w:val="auto"/>
          <w:sz w:val="24"/>
          <w:szCs w:val="24"/>
        </w:rPr>
        <w:t>15.</w:t>
      </w:r>
      <w:r w:rsidR="00A0182A" w:rsidRPr="0002683F">
        <w:rPr>
          <w:rFonts w:ascii="Arial" w:eastAsia="Arial" w:hAnsi="Arial" w:cs="Arial"/>
          <w:b/>
          <w:color w:val="auto"/>
          <w:sz w:val="24"/>
          <w:szCs w:val="24"/>
        </w:rPr>
        <w:t xml:space="preserve">3 </w:t>
      </w:r>
      <w:r w:rsidR="00A0182A" w:rsidRPr="0002683F">
        <w:rPr>
          <w:rFonts w:ascii="Arial" w:eastAsia="Arial" w:hAnsi="Arial" w:cs="Arial"/>
          <w:color w:val="auto"/>
          <w:sz w:val="24"/>
          <w:szCs w:val="24"/>
        </w:rPr>
        <w:t xml:space="preserve">Jubilee event, torch relay update. </w:t>
      </w:r>
    </w:p>
    <w:p w14:paraId="5C522E09" w14:textId="1745F5DE" w:rsidR="00B60453" w:rsidRPr="0002683F" w:rsidRDefault="00B60453" w:rsidP="00A0182A">
      <w:pPr>
        <w:pStyle w:val="Body"/>
        <w:rPr>
          <w:rFonts w:ascii="Arial" w:eastAsia="Arial" w:hAnsi="Arial" w:cs="Arial"/>
          <w:color w:val="auto"/>
          <w:sz w:val="24"/>
          <w:szCs w:val="24"/>
        </w:rPr>
      </w:pPr>
      <w:r w:rsidRPr="0002683F">
        <w:rPr>
          <w:rFonts w:ascii="Arial" w:eastAsia="Arial" w:hAnsi="Arial" w:cs="Arial"/>
          <w:color w:val="auto"/>
          <w:sz w:val="24"/>
          <w:szCs w:val="24"/>
        </w:rPr>
        <w:t xml:space="preserve">The </w:t>
      </w:r>
      <w:r w:rsidR="00507F2F">
        <w:rPr>
          <w:rFonts w:ascii="Arial" w:eastAsia="Arial" w:hAnsi="Arial" w:cs="Arial"/>
          <w:color w:val="auto"/>
          <w:sz w:val="24"/>
          <w:szCs w:val="24"/>
        </w:rPr>
        <w:t>Clerk</w:t>
      </w:r>
      <w:r w:rsidRPr="0002683F">
        <w:rPr>
          <w:rFonts w:ascii="Arial" w:eastAsia="Arial" w:hAnsi="Arial" w:cs="Arial"/>
          <w:color w:val="auto"/>
          <w:sz w:val="24"/>
          <w:szCs w:val="24"/>
        </w:rPr>
        <w:t xml:space="preserve"> has received further information about the Festival of Suffolk Torch relay. Sunday 15</w:t>
      </w:r>
      <w:r w:rsidRPr="0002683F">
        <w:rPr>
          <w:rFonts w:ascii="Arial" w:eastAsia="Arial" w:hAnsi="Arial" w:cs="Arial"/>
          <w:color w:val="auto"/>
          <w:sz w:val="24"/>
          <w:szCs w:val="24"/>
          <w:vertAlign w:val="superscript"/>
        </w:rPr>
        <w:t>th</w:t>
      </w:r>
      <w:r w:rsidRPr="0002683F">
        <w:rPr>
          <w:rFonts w:ascii="Arial" w:eastAsia="Arial" w:hAnsi="Arial" w:cs="Arial"/>
          <w:color w:val="auto"/>
          <w:sz w:val="24"/>
          <w:szCs w:val="24"/>
        </w:rPr>
        <w:t xml:space="preserve"> May. So far we have not found any one who would like to take part.</w:t>
      </w:r>
    </w:p>
    <w:p w14:paraId="57BCEE94" w14:textId="77777777" w:rsidR="00B60453" w:rsidRDefault="00B60453" w:rsidP="00A0182A">
      <w:pPr>
        <w:pStyle w:val="Body"/>
        <w:rPr>
          <w:rFonts w:ascii="Arial" w:eastAsia="Arial" w:hAnsi="Arial" w:cs="Arial"/>
          <w:color w:val="auto"/>
          <w:sz w:val="24"/>
          <w:szCs w:val="24"/>
        </w:rPr>
      </w:pPr>
    </w:p>
    <w:p w14:paraId="16408E43" w14:textId="77777777" w:rsidR="00F216FE" w:rsidRDefault="00F216FE" w:rsidP="00A0182A">
      <w:pPr>
        <w:pStyle w:val="Body"/>
        <w:rPr>
          <w:rFonts w:ascii="Arial" w:eastAsia="Arial" w:hAnsi="Arial" w:cs="Arial"/>
          <w:color w:val="auto"/>
          <w:sz w:val="24"/>
          <w:szCs w:val="24"/>
        </w:rPr>
      </w:pPr>
    </w:p>
    <w:p w14:paraId="459E6BCB" w14:textId="77777777" w:rsidR="00F216FE" w:rsidRDefault="00F216FE" w:rsidP="00A0182A">
      <w:pPr>
        <w:pStyle w:val="Body"/>
        <w:rPr>
          <w:rFonts w:ascii="Arial" w:eastAsia="Arial" w:hAnsi="Arial" w:cs="Arial"/>
          <w:color w:val="auto"/>
          <w:sz w:val="24"/>
          <w:szCs w:val="24"/>
        </w:rPr>
      </w:pPr>
    </w:p>
    <w:p w14:paraId="699A2136" w14:textId="77777777" w:rsidR="00F216FE" w:rsidRDefault="00F216FE" w:rsidP="00A0182A">
      <w:pPr>
        <w:pStyle w:val="Body"/>
        <w:rPr>
          <w:rFonts w:ascii="Arial" w:eastAsia="Arial" w:hAnsi="Arial" w:cs="Arial"/>
          <w:color w:val="auto"/>
          <w:sz w:val="24"/>
          <w:szCs w:val="24"/>
        </w:rPr>
      </w:pPr>
    </w:p>
    <w:p w14:paraId="65FB4E32" w14:textId="1E6017B7" w:rsidR="00A0182A" w:rsidRPr="0002683F" w:rsidRDefault="00375487" w:rsidP="00A0182A">
      <w:pPr>
        <w:pStyle w:val="Body"/>
        <w:rPr>
          <w:rFonts w:ascii="Arial" w:eastAsia="Arial" w:hAnsi="Arial" w:cs="Arial"/>
          <w:color w:val="auto"/>
          <w:sz w:val="24"/>
          <w:szCs w:val="24"/>
        </w:rPr>
      </w:pPr>
      <w:r>
        <w:rPr>
          <w:rFonts w:ascii="Arial" w:eastAsia="Arial" w:hAnsi="Arial" w:cs="Arial"/>
          <w:b/>
          <w:color w:val="auto"/>
          <w:sz w:val="24"/>
          <w:szCs w:val="24"/>
        </w:rPr>
        <w:lastRenderedPageBreak/>
        <w:t>15</w:t>
      </w:r>
      <w:r w:rsidR="00A0182A" w:rsidRPr="0002683F">
        <w:rPr>
          <w:rFonts w:ascii="Arial" w:eastAsia="Arial" w:hAnsi="Arial" w:cs="Arial"/>
          <w:b/>
          <w:color w:val="auto"/>
          <w:sz w:val="24"/>
          <w:szCs w:val="24"/>
        </w:rPr>
        <w:t xml:space="preserve">.4 </w:t>
      </w:r>
      <w:r w:rsidR="00A0182A" w:rsidRPr="0002683F">
        <w:rPr>
          <w:rFonts w:ascii="Arial" w:eastAsia="Arial" w:hAnsi="Arial" w:cs="Arial"/>
          <w:color w:val="auto"/>
          <w:sz w:val="24"/>
          <w:szCs w:val="24"/>
        </w:rPr>
        <w:t xml:space="preserve">To discuss arrangements for Village Hall </w:t>
      </w:r>
      <w:proofErr w:type="spellStart"/>
      <w:r w:rsidR="00A0182A" w:rsidRPr="0002683F">
        <w:rPr>
          <w:rFonts w:ascii="Arial" w:eastAsia="Arial" w:hAnsi="Arial" w:cs="Arial"/>
          <w:color w:val="auto"/>
          <w:sz w:val="24"/>
          <w:szCs w:val="24"/>
        </w:rPr>
        <w:t>WiFi</w:t>
      </w:r>
      <w:proofErr w:type="spellEnd"/>
    </w:p>
    <w:p w14:paraId="6408CAFC" w14:textId="75D86760" w:rsidR="00B60453" w:rsidRPr="00D81A92" w:rsidRDefault="00B60453" w:rsidP="00A0182A">
      <w:pPr>
        <w:pStyle w:val="Body"/>
        <w:rPr>
          <w:rFonts w:ascii="Arial" w:eastAsia="Arial" w:hAnsi="Arial" w:cs="Arial"/>
          <w:b/>
          <w:color w:val="auto"/>
          <w:sz w:val="24"/>
          <w:szCs w:val="24"/>
        </w:rPr>
      </w:pPr>
      <w:r w:rsidRPr="00D81A92">
        <w:rPr>
          <w:rFonts w:ascii="Arial" w:hAnsi="Arial" w:cs="Arial"/>
          <w:color w:val="auto"/>
          <w:sz w:val="24"/>
          <w:szCs w:val="24"/>
        </w:rPr>
        <w:t xml:space="preserve">With </w:t>
      </w:r>
      <w:r w:rsidRPr="00D81A92">
        <w:rPr>
          <w:rFonts w:ascii="Arial" w:hAnsi="Arial" w:cs="Arial"/>
          <w:bCs/>
          <w:color w:val="auto"/>
          <w:sz w:val="24"/>
          <w:szCs w:val="24"/>
        </w:rPr>
        <w:t xml:space="preserve">six months left </w:t>
      </w:r>
      <w:r w:rsidR="00D81A92" w:rsidRPr="00D81A92">
        <w:rPr>
          <w:rFonts w:ascii="Arial" w:hAnsi="Arial" w:cs="Arial"/>
          <w:color w:val="auto"/>
          <w:sz w:val="24"/>
          <w:szCs w:val="24"/>
        </w:rPr>
        <w:t xml:space="preserve">on the current </w:t>
      </w:r>
      <w:proofErr w:type="spellStart"/>
      <w:r w:rsidR="00D81A92" w:rsidRPr="00D81A92">
        <w:rPr>
          <w:rFonts w:ascii="Arial" w:hAnsi="Arial" w:cs="Arial"/>
          <w:color w:val="auto"/>
          <w:sz w:val="24"/>
          <w:szCs w:val="24"/>
        </w:rPr>
        <w:t>Wifi</w:t>
      </w:r>
      <w:proofErr w:type="spellEnd"/>
      <w:r w:rsidR="00D81A92" w:rsidRPr="00D81A92">
        <w:rPr>
          <w:rFonts w:ascii="Arial" w:hAnsi="Arial" w:cs="Arial"/>
          <w:color w:val="auto"/>
          <w:sz w:val="24"/>
          <w:szCs w:val="24"/>
        </w:rPr>
        <w:t xml:space="preserve">  contract left to run it was asked if this is a </w:t>
      </w:r>
      <w:r w:rsidR="00F216FE" w:rsidRPr="00D81A92">
        <w:rPr>
          <w:rFonts w:ascii="Arial" w:hAnsi="Arial" w:cs="Arial"/>
          <w:color w:val="auto"/>
          <w:sz w:val="24"/>
          <w:szCs w:val="24"/>
        </w:rPr>
        <w:t>service</w:t>
      </w:r>
      <w:r w:rsidR="00F216FE">
        <w:rPr>
          <w:rFonts w:ascii="Arial" w:hAnsi="Arial" w:cs="Arial"/>
          <w:color w:val="auto"/>
          <w:sz w:val="24"/>
          <w:szCs w:val="24"/>
        </w:rPr>
        <w:t xml:space="preserve"> that</w:t>
      </w:r>
      <w:r w:rsidR="00D81A92" w:rsidRPr="00D81A92">
        <w:rPr>
          <w:rFonts w:ascii="Arial" w:hAnsi="Arial" w:cs="Arial"/>
          <w:color w:val="auto"/>
          <w:sz w:val="24"/>
          <w:szCs w:val="24"/>
        </w:rPr>
        <w:t xml:space="preserve">  is used enough to justify the expenditure over just over </w:t>
      </w:r>
      <w:r w:rsidR="00A51325" w:rsidRPr="00D81A92">
        <w:rPr>
          <w:rFonts w:ascii="Arial" w:hAnsi="Arial" w:cs="Arial"/>
          <w:color w:val="auto"/>
          <w:sz w:val="24"/>
          <w:szCs w:val="24"/>
        </w:rPr>
        <w:t xml:space="preserve"> £350 per year</w:t>
      </w:r>
      <w:r w:rsidR="00D81A92" w:rsidRPr="00D81A92">
        <w:rPr>
          <w:rFonts w:ascii="Arial" w:hAnsi="Arial" w:cs="Arial"/>
          <w:color w:val="auto"/>
          <w:sz w:val="24"/>
          <w:szCs w:val="24"/>
        </w:rPr>
        <w:t>. Cllr Burridge will take this question to the village Hall Committee</w:t>
      </w:r>
      <w:r w:rsidR="00D81A92">
        <w:rPr>
          <w:rFonts w:ascii="Arial" w:hAnsi="Arial" w:cs="Arial"/>
          <w:color w:val="333333"/>
          <w:sz w:val="24"/>
          <w:szCs w:val="24"/>
        </w:rPr>
        <w:t xml:space="preserve">.                                                             </w:t>
      </w:r>
      <w:r w:rsidR="00D81A92">
        <w:rPr>
          <w:rFonts w:ascii="Arial" w:hAnsi="Arial" w:cs="Arial"/>
          <w:b/>
          <w:color w:val="333333"/>
          <w:sz w:val="24"/>
          <w:szCs w:val="24"/>
        </w:rPr>
        <w:t>Action Cllr Burridge</w:t>
      </w:r>
    </w:p>
    <w:p w14:paraId="4060071B" w14:textId="77777777" w:rsidR="00B60453" w:rsidRPr="0002683F" w:rsidRDefault="00B60453" w:rsidP="00A0182A">
      <w:pPr>
        <w:pStyle w:val="Body"/>
        <w:rPr>
          <w:rFonts w:ascii="Arial" w:eastAsia="Arial" w:hAnsi="Arial" w:cs="Arial"/>
          <w:color w:val="auto"/>
          <w:sz w:val="24"/>
          <w:szCs w:val="24"/>
        </w:rPr>
      </w:pPr>
    </w:p>
    <w:p w14:paraId="74F3CB5F" w14:textId="60C8FACE" w:rsidR="00A0182A" w:rsidRPr="0002683F" w:rsidRDefault="00375487" w:rsidP="00A0182A">
      <w:pPr>
        <w:pStyle w:val="Body"/>
        <w:rPr>
          <w:rFonts w:ascii="Arial" w:eastAsia="Arial" w:hAnsi="Arial" w:cs="Arial"/>
          <w:b/>
          <w:color w:val="auto"/>
          <w:sz w:val="24"/>
          <w:szCs w:val="24"/>
        </w:rPr>
      </w:pPr>
      <w:proofErr w:type="gramStart"/>
      <w:r>
        <w:rPr>
          <w:rFonts w:ascii="Arial" w:eastAsia="Arial" w:hAnsi="Arial" w:cs="Arial"/>
          <w:b/>
          <w:color w:val="auto"/>
          <w:sz w:val="24"/>
          <w:szCs w:val="24"/>
        </w:rPr>
        <w:t>15.</w:t>
      </w:r>
      <w:r w:rsidR="00A0182A" w:rsidRPr="0002683F">
        <w:rPr>
          <w:rFonts w:ascii="Arial" w:eastAsia="Arial" w:hAnsi="Arial" w:cs="Arial"/>
          <w:b/>
          <w:color w:val="auto"/>
          <w:sz w:val="24"/>
          <w:szCs w:val="24"/>
        </w:rPr>
        <w:t xml:space="preserve">5  </w:t>
      </w:r>
      <w:r w:rsidR="00A0182A" w:rsidRPr="0002683F">
        <w:rPr>
          <w:rFonts w:ascii="Arial" w:eastAsia="Arial" w:hAnsi="Arial" w:cs="Arial"/>
          <w:color w:val="auto"/>
          <w:sz w:val="24"/>
          <w:szCs w:val="24"/>
        </w:rPr>
        <w:t>Update</w:t>
      </w:r>
      <w:proofErr w:type="gramEnd"/>
      <w:r w:rsidR="00A0182A" w:rsidRPr="0002683F">
        <w:rPr>
          <w:rFonts w:ascii="Arial" w:eastAsia="Arial" w:hAnsi="Arial" w:cs="Arial"/>
          <w:color w:val="auto"/>
          <w:sz w:val="24"/>
          <w:szCs w:val="24"/>
        </w:rPr>
        <w:t xml:space="preserve"> on defibrillator reporting</w:t>
      </w:r>
      <w:r w:rsidR="00A0182A" w:rsidRPr="0002683F">
        <w:rPr>
          <w:rFonts w:ascii="Arial" w:eastAsia="Arial" w:hAnsi="Arial" w:cs="Arial"/>
          <w:b/>
          <w:color w:val="auto"/>
          <w:sz w:val="24"/>
          <w:szCs w:val="24"/>
        </w:rPr>
        <w:t xml:space="preserve"> </w:t>
      </w:r>
    </w:p>
    <w:p w14:paraId="1F6AE88D" w14:textId="77777777" w:rsidR="00A51325" w:rsidRPr="0002683F" w:rsidRDefault="00A51325" w:rsidP="00A0182A">
      <w:pPr>
        <w:pStyle w:val="Body"/>
        <w:rPr>
          <w:rFonts w:ascii="Arial" w:eastAsia="Arial" w:hAnsi="Arial" w:cs="Arial"/>
          <w:color w:val="auto"/>
          <w:sz w:val="24"/>
          <w:szCs w:val="24"/>
        </w:rPr>
      </w:pPr>
      <w:r w:rsidRPr="0002683F">
        <w:rPr>
          <w:rFonts w:ascii="Arial" w:eastAsia="Arial" w:hAnsi="Arial" w:cs="Arial"/>
          <w:color w:val="auto"/>
          <w:sz w:val="24"/>
          <w:szCs w:val="24"/>
        </w:rPr>
        <w:t>Cllr Rose has taken over the regular reporting of the Defibrillator status</w:t>
      </w:r>
    </w:p>
    <w:p w14:paraId="616E002F" w14:textId="6368398B" w:rsidR="00A51325" w:rsidRPr="0002683F" w:rsidRDefault="00A51325" w:rsidP="00A0182A">
      <w:pPr>
        <w:pStyle w:val="Body"/>
        <w:rPr>
          <w:rFonts w:ascii="Arial" w:eastAsia="Arial" w:hAnsi="Arial" w:cs="Arial"/>
          <w:color w:val="auto"/>
          <w:sz w:val="24"/>
          <w:szCs w:val="24"/>
        </w:rPr>
      </w:pPr>
      <w:r w:rsidRPr="0002683F">
        <w:rPr>
          <w:rFonts w:ascii="Arial" w:eastAsia="Arial" w:hAnsi="Arial" w:cs="Arial"/>
          <w:color w:val="auto"/>
          <w:sz w:val="24"/>
          <w:szCs w:val="24"/>
        </w:rPr>
        <w:t xml:space="preserve"> </w:t>
      </w:r>
    </w:p>
    <w:p w14:paraId="47CDFB57" w14:textId="5C43BA2E" w:rsidR="00A0182A" w:rsidRPr="0002683F" w:rsidRDefault="00375487" w:rsidP="00A0182A">
      <w:pPr>
        <w:pStyle w:val="Body"/>
        <w:rPr>
          <w:rFonts w:ascii="Arial" w:eastAsia="Arial" w:hAnsi="Arial" w:cs="Arial"/>
          <w:color w:val="auto"/>
          <w:sz w:val="24"/>
          <w:szCs w:val="24"/>
        </w:rPr>
      </w:pPr>
      <w:r>
        <w:rPr>
          <w:rFonts w:ascii="Arial" w:eastAsia="Arial" w:hAnsi="Arial" w:cs="Arial"/>
          <w:b/>
          <w:color w:val="auto"/>
          <w:sz w:val="24"/>
          <w:szCs w:val="24"/>
        </w:rPr>
        <w:t>15</w:t>
      </w:r>
      <w:proofErr w:type="gramStart"/>
      <w:r>
        <w:rPr>
          <w:rFonts w:ascii="Arial" w:eastAsia="Arial" w:hAnsi="Arial" w:cs="Arial"/>
          <w:b/>
          <w:color w:val="auto"/>
          <w:sz w:val="24"/>
          <w:szCs w:val="24"/>
        </w:rPr>
        <w:t>.</w:t>
      </w:r>
      <w:r w:rsidR="00A0182A" w:rsidRPr="0002683F">
        <w:rPr>
          <w:rFonts w:ascii="Arial" w:eastAsia="Arial" w:hAnsi="Arial" w:cs="Arial"/>
          <w:b/>
          <w:color w:val="auto"/>
          <w:sz w:val="24"/>
          <w:szCs w:val="24"/>
        </w:rPr>
        <w:t>.6</w:t>
      </w:r>
      <w:proofErr w:type="gramEnd"/>
      <w:r w:rsidR="00A0182A" w:rsidRPr="0002683F">
        <w:rPr>
          <w:rFonts w:ascii="Arial" w:eastAsia="Arial" w:hAnsi="Arial" w:cs="Arial"/>
          <w:b/>
          <w:color w:val="auto"/>
          <w:sz w:val="24"/>
          <w:szCs w:val="24"/>
        </w:rPr>
        <w:t xml:space="preserve">  </w:t>
      </w:r>
      <w:r w:rsidR="00A0182A" w:rsidRPr="0002683F">
        <w:rPr>
          <w:rFonts w:ascii="Arial" w:eastAsia="Arial" w:hAnsi="Arial" w:cs="Arial"/>
          <w:color w:val="auto"/>
          <w:sz w:val="24"/>
          <w:szCs w:val="24"/>
        </w:rPr>
        <w:t>Bus noticeboard timetable update.</w:t>
      </w:r>
    </w:p>
    <w:p w14:paraId="3E383F7E" w14:textId="3D1DD76C" w:rsidR="00A51325" w:rsidRPr="0002683F" w:rsidRDefault="00A51325" w:rsidP="00A0182A">
      <w:pPr>
        <w:pStyle w:val="Body"/>
        <w:rPr>
          <w:rFonts w:ascii="Arial" w:eastAsia="Arial" w:hAnsi="Arial" w:cs="Arial"/>
          <w:color w:val="auto"/>
          <w:sz w:val="24"/>
          <w:szCs w:val="24"/>
        </w:rPr>
      </w:pPr>
      <w:r w:rsidRPr="0002683F">
        <w:rPr>
          <w:rFonts w:ascii="Arial" w:eastAsia="Arial" w:hAnsi="Arial" w:cs="Arial"/>
          <w:color w:val="auto"/>
          <w:sz w:val="24"/>
          <w:szCs w:val="24"/>
        </w:rPr>
        <w:t>Resident Amanda Ketch</w:t>
      </w:r>
      <w:r w:rsidR="00D81A92">
        <w:rPr>
          <w:rFonts w:ascii="Arial" w:eastAsia="Arial" w:hAnsi="Arial" w:cs="Arial"/>
          <w:color w:val="auto"/>
          <w:sz w:val="24"/>
          <w:szCs w:val="24"/>
        </w:rPr>
        <w:t>, with the help of Cllr Moffat,</w:t>
      </w:r>
      <w:r w:rsidRPr="0002683F">
        <w:rPr>
          <w:rFonts w:ascii="Arial" w:eastAsia="Arial" w:hAnsi="Arial" w:cs="Arial"/>
          <w:color w:val="auto"/>
          <w:sz w:val="24"/>
          <w:szCs w:val="24"/>
        </w:rPr>
        <w:t xml:space="preserve"> has update the timetable on the bus noticeboard.</w:t>
      </w:r>
    </w:p>
    <w:p w14:paraId="5E86CF80" w14:textId="77777777" w:rsidR="00A51325" w:rsidRPr="0002683F" w:rsidRDefault="00A51325" w:rsidP="00A0182A">
      <w:pPr>
        <w:pStyle w:val="Body"/>
        <w:rPr>
          <w:rFonts w:ascii="Arial" w:eastAsia="Arial" w:hAnsi="Arial" w:cs="Arial"/>
          <w:color w:val="auto"/>
          <w:sz w:val="24"/>
          <w:szCs w:val="24"/>
        </w:rPr>
      </w:pPr>
    </w:p>
    <w:p w14:paraId="44300DF3" w14:textId="62591ADC" w:rsidR="00A0182A" w:rsidRPr="0002683F" w:rsidRDefault="00A0182A" w:rsidP="00A0182A">
      <w:pPr>
        <w:pStyle w:val="Body"/>
        <w:rPr>
          <w:rFonts w:ascii="Arial" w:eastAsia="Arial" w:hAnsi="Arial" w:cs="Arial"/>
          <w:color w:val="auto"/>
          <w:sz w:val="24"/>
          <w:szCs w:val="24"/>
        </w:rPr>
      </w:pPr>
      <w:proofErr w:type="gramStart"/>
      <w:r w:rsidRPr="0002683F">
        <w:rPr>
          <w:rFonts w:ascii="Arial" w:eastAsia="Arial" w:hAnsi="Arial" w:cs="Arial"/>
          <w:b/>
          <w:color w:val="auto"/>
          <w:sz w:val="24"/>
          <w:szCs w:val="24"/>
        </w:rPr>
        <w:t>16.7</w:t>
      </w:r>
      <w:r w:rsidRPr="0002683F">
        <w:rPr>
          <w:rFonts w:ascii="Arial" w:eastAsia="Arial" w:hAnsi="Arial" w:cs="Arial"/>
          <w:color w:val="auto"/>
          <w:sz w:val="24"/>
          <w:szCs w:val="24"/>
        </w:rPr>
        <w:t xml:space="preserve">  Village</w:t>
      </w:r>
      <w:proofErr w:type="gramEnd"/>
      <w:r w:rsidRPr="0002683F">
        <w:rPr>
          <w:rFonts w:ascii="Arial" w:eastAsia="Arial" w:hAnsi="Arial" w:cs="Arial"/>
          <w:color w:val="auto"/>
          <w:sz w:val="24"/>
          <w:szCs w:val="24"/>
        </w:rPr>
        <w:t xml:space="preserve"> Hall update</w:t>
      </w:r>
    </w:p>
    <w:p w14:paraId="556CD87D" w14:textId="77777777" w:rsidR="00D81A92" w:rsidRDefault="00A51325" w:rsidP="00D81A92">
      <w:pPr>
        <w:ind w:left="-7"/>
        <w:rPr>
          <w:rFonts w:ascii="Arial" w:hAnsi="Arial" w:cs="Arial"/>
          <w:color w:val="000000"/>
        </w:rPr>
      </w:pPr>
      <w:r w:rsidRPr="0002683F">
        <w:rPr>
          <w:rFonts w:ascii="Arial" w:hAnsi="Arial" w:cs="Arial"/>
          <w:b/>
          <w:bCs/>
          <w:color w:val="000000"/>
        </w:rPr>
        <w:t>FINANCIAL REPORT</w:t>
      </w:r>
      <w:r w:rsidRPr="0002683F">
        <w:rPr>
          <w:rFonts w:ascii="Arial" w:hAnsi="Arial" w:cs="Arial"/>
          <w:color w:val="000000"/>
        </w:rPr>
        <w:t>.</w:t>
      </w:r>
    </w:p>
    <w:p w14:paraId="73B742C5" w14:textId="77777777" w:rsidR="00D81A92" w:rsidRDefault="00D81A92" w:rsidP="00D81A92">
      <w:pPr>
        <w:ind w:left="-7"/>
        <w:rPr>
          <w:rFonts w:ascii="Arial" w:hAnsi="Arial" w:cs="Arial"/>
          <w:color w:val="000000"/>
        </w:rPr>
      </w:pPr>
      <w:r>
        <w:rPr>
          <w:rFonts w:ascii="Arial" w:hAnsi="Arial" w:cs="Arial"/>
          <w:color w:val="000000"/>
        </w:rPr>
        <w:t>I</w:t>
      </w:r>
      <w:r w:rsidR="00A51325" w:rsidRPr="0002683F">
        <w:rPr>
          <w:rFonts w:ascii="Arial" w:hAnsi="Arial" w:cs="Arial"/>
          <w:b/>
          <w:bCs/>
          <w:color w:val="000000"/>
        </w:rPr>
        <w:t>ncome</w:t>
      </w:r>
      <w:r w:rsidR="00A51325" w:rsidRPr="0002683F">
        <w:rPr>
          <w:rFonts w:ascii="Arial" w:hAnsi="Arial" w:cs="Arial"/>
          <w:color w:val="000000"/>
        </w:rPr>
        <w:t xml:space="preserve"> from 1</w:t>
      </w:r>
      <w:r w:rsidR="00A51325" w:rsidRPr="0002683F">
        <w:rPr>
          <w:rFonts w:ascii="Arial" w:hAnsi="Arial" w:cs="Arial"/>
          <w:color w:val="000000"/>
          <w:vertAlign w:val="superscript"/>
        </w:rPr>
        <w:t>st</w:t>
      </w:r>
      <w:r w:rsidR="00A51325" w:rsidRPr="0002683F">
        <w:rPr>
          <w:rFonts w:ascii="Arial" w:hAnsi="Arial" w:cs="Arial"/>
          <w:color w:val="000000"/>
        </w:rPr>
        <w:t xml:space="preserve"> March to end of April was </w:t>
      </w:r>
      <w:r w:rsidR="00A51325" w:rsidRPr="0002683F">
        <w:rPr>
          <w:rFonts w:ascii="Arial" w:hAnsi="Arial" w:cs="Arial"/>
          <w:b/>
          <w:bCs/>
          <w:color w:val="000000"/>
        </w:rPr>
        <w:t>£2,777</w:t>
      </w:r>
      <w:r w:rsidR="00A51325" w:rsidRPr="0002683F">
        <w:rPr>
          <w:rFonts w:ascii="Arial" w:hAnsi="Arial" w:cs="Arial"/>
          <w:color w:val="000000"/>
        </w:rPr>
        <w:t xml:space="preserve">. Covid Grant of </w:t>
      </w:r>
      <w:r w:rsidR="00A51325" w:rsidRPr="0002683F">
        <w:rPr>
          <w:rFonts w:ascii="Arial" w:hAnsi="Arial" w:cs="Arial"/>
          <w:b/>
          <w:bCs/>
          <w:color w:val="000000"/>
        </w:rPr>
        <w:t>£2,667</w:t>
      </w:r>
      <w:r w:rsidR="00A51325" w:rsidRPr="0002683F">
        <w:rPr>
          <w:rFonts w:ascii="Arial" w:hAnsi="Arial" w:cs="Arial"/>
          <w:color w:val="000000"/>
        </w:rPr>
        <w:t xml:space="preserve">, </w:t>
      </w:r>
      <w:r w:rsidR="00A51325" w:rsidRPr="0002683F">
        <w:rPr>
          <w:rFonts w:ascii="Arial" w:hAnsi="Arial" w:cs="Arial"/>
          <w:b/>
          <w:bCs/>
          <w:color w:val="000000"/>
        </w:rPr>
        <w:t xml:space="preserve">£60 </w:t>
      </w:r>
      <w:r w:rsidR="00A51325" w:rsidRPr="0002683F">
        <w:rPr>
          <w:rFonts w:ascii="Arial" w:hAnsi="Arial" w:cs="Arial"/>
          <w:color w:val="000000"/>
        </w:rPr>
        <w:t xml:space="preserve">- 6 weeks Pilates and </w:t>
      </w:r>
      <w:r w:rsidR="00A51325" w:rsidRPr="0002683F">
        <w:rPr>
          <w:rFonts w:ascii="Arial" w:hAnsi="Arial" w:cs="Arial"/>
          <w:b/>
          <w:bCs/>
          <w:color w:val="000000"/>
        </w:rPr>
        <w:t>£50</w:t>
      </w:r>
      <w:r w:rsidR="00A51325" w:rsidRPr="0002683F">
        <w:rPr>
          <w:rFonts w:ascii="Arial" w:hAnsi="Arial" w:cs="Arial"/>
          <w:color w:val="000000"/>
        </w:rPr>
        <w:t xml:space="preserve"> - </w:t>
      </w:r>
      <w:proofErr w:type="gramStart"/>
      <w:r w:rsidR="00A51325" w:rsidRPr="0002683F">
        <w:rPr>
          <w:rFonts w:ascii="Arial" w:hAnsi="Arial" w:cs="Arial"/>
          <w:color w:val="000000"/>
        </w:rPr>
        <w:t>2</w:t>
      </w:r>
      <w:proofErr w:type="gramEnd"/>
      <w:r w:rsidR="00A51325" w:rsidRPr="0002683F">
        <w:rPr>
          <w:rFonts w:ascii="Arial" w:hAnsi="Arial" w:cs="Arial"/>
          <w:color w:val="000000"/>
        </w:rPr>
        <w:t xml:space="preserve"> private functions. Without the Covid </w:t>
      </w:r>
      <w:proofErr w:type="gramStart"/>
      <w:r w:rsidR="00A51325" w:rsidRPr="0002683F">
        <w:rPr>
          <w:rFonts w:ascii="Arial" w:hAnsi="Arial" w:cs="Arial"/>
          <w:color w:val="000000"/>
        </w:rPr>
        <w:t>Grant</w:t>
      </w:r>
      <w:proofErr w:type="gramEnd"/>
      <w:r w:rsidR="00A51325" w:rsidRPr="0002683F">
        <w:rPr>
          <w:rFonts w:ascii="Arial" w:hAnsi="Arial" w:cs="Arial"/>
          <w:color w:val="000000"/>
        </w:rPr>
        <w:t xml:space="preserve"> we would have struggled.</w:t>
      </w:r>
    </w:p>
    <w:p w14:paraId="1A2A3BD0" w14:textId="77777777" w:rsidR="00D81A92" w:rsidRDefault="00A51325" w:rsidP="00D81A92">
      <w:pPr>
        <w:ind w:left="-7"/>
        <w:rPr>
          <w:rFonts w:ascii="Arial" w:hAnsi="Arial" w:cs="Arial"/>
          <w:color w:val="000000"/>
        </w:rPr>
      </w:pPr>
      <w:r w:rsidRPr="0002683F">
        <w:rPr>
          <w:rFonts w:ascii="Arial" w:hAnsi="Arial" w:cs="Arial"/>
          <w:b/>
          <w:bCs/>
          <w:color w:val="000000"/>
        </w:rPr>
        <w:t>Expenditure</w:t>
      </w:r>
      <w:r w:rsidRPr="0002683F">
        <w:rPr>
          <w:rFonts w:ascii="Arial" w:hAnsi="Arial" w:cs="Arial"/>
          <w:color w:val="000000"/>
        </w:rPr>
        <w:t xml:space="preserve"> for the same period was £</w:t>
      </w:r>
      <w:r w:rsidRPr="0002683F">
        <w:rPr>
          <w:rFonts w:ascii="Arial" w:hAnsi="Arial" w:cs="Arial"/>
          <w:b/>
          <w:bCs/>
          <w:color w:val="000000"/>
        </w:rPr>
        <w:t xml:space="preserve">1,220.38 </w:t>
      </w:r>
      <w:r w:rsidRPr="0002683F">
        <w:rPr>
          <w:rFonts w:ascii="Arial" w:hAnsi="Arial" w:cs="Arial"/>
          <w:color w:val="000000"/>
        </w:rPr>
        <w:t xml:space="preserve">which was made up of our annual insurance of </w:t>
      </w:r>
      <w:r w:rsidRPr="0002683F">
        <w:rPr>
          <w:rFonts w:ascii="Arial" w:hAnsi="Arial" w:cs="Arial"/>
          <w:b/>
          <w:bCs/>
          <w:color w:val="000000"/>
        </w:rPr>
        <w:t xml:space="preserve">£796.84 </w:t>
      </w:r>
      <w:r w:rsidRPr="0002683F">
        <w:rPr>
          <w:rFonts w:ascii="Arial" w:hAnsi="Arial" w:cs="Arial"/>
          <w:color w:val="000000"/>
        </w:rPr>
        <w:t xml:space="preserve">(our biggest annual singular regular outlay and in line with other halls. Need to check details are being followed). 6 months water bill of </w:t>
      </w:r>
      <w:r w:rsidRPr="0002683F">
        <w:rPr>
          <w:rFonts w:ascii="Arial" w:hAnsi="Arial" w:cs="Arial"/>
          <w:b/>
          <w:bCs/>
          <w:color w:val="000000"/>
        </w:rPr>
        <w:t xml:space="preserve">£29.73, £220 </w:t>
      </w:r>
      <w:r w:rsidRPr="0002683F">
        <w:rPr>
          <w:rFonts w:ascii="Arial" w:hAnsi="Arial" w:cs="Arial"/>
          <w:color w:val="000000"/>
        </w:rPr>
        <w:t xml:space="preserve">for 2 years of accounts examinations, </w:t>
      </w:r>
      <w:r w:rsidRPr="0002683F">
        <w:rPr>
          <w:rFonts w:ascii="Arial" w:hAnsi="Arial" w:cs="Arial"/>
          <w:b/>
          <w:bCs/>
          <w:color w:val="000000"/>
        </w:rPr>
        <w:t>£153.75</w:t>
      </w:r>
      <w:r w:rsidRPr="0002683F">
        <w:rPr>
          <w:rFonts w:ascii="Arial" w:hAnsi="Arial" w:cs="Arial"/>
          <w:color w:val="000000"/>
        </w:rPr>
        <w:t xml:space="preserve"> for cleaning, </w:t>
      </w:r>
      <w:r w:rsidRPr="0002683F">
        <w:rPr>
          <w:rFonts w:ascii="Arial" w:hAnsi="Arial" w:cs="Arial"/>
          <w:b/>
          <w:bCs/>
          <w:color w:val="000000"/>
        </w:rPr>
        <w:t>£12</w:t>
      </w:r>
      <w:proofErr w:type="gramStart"/>
      <w:r w:rsidRPr="0002683F">
        <w:rPr>
          <w:rFonts w:ascii="Arial" w:hAnsi="Arial" w:cs="Arial"/>
          <w:b/>
          <w:bCs/>
          <w:color w:val="000000"/>
        </w:rPr>
        <w:t>,16</w:t>
      </w:r>
      <w:proofErr w:type="gramEnd"/>
      <w:r w:rsidRPr="0002683F">
        <w:rPr>
          <w:rFonts w:ascii="Arial" w:hAnsi="Arial" w:cs="Arial"/>
          <w:color w:val="000000"/>
        </w:rPr>
        <w:t xml:space="preserve"> bank charges and </w:t>
      </w:r>
      <w:r w:rsidRPr="0002683F">
        <w:rPr>
          <w:rFonts w:ascii="Arial" w:hAnsi="Arial" w:cs="Arial"/>
          <w:b/>
          <w:bCs/>
          <w:color w:val="000000"/>
        </w:rPr>
        <w:t>£7.90</w:t>
      </w:r>
      <w:r w:rsidRPr="0002683F">
        <w:rPr>
          <w:rFonts w:ascii="Arial" w:hAnsi="Arial" w:cs="Arial"/>
          <w:color w:val="000000"/>
        </w:rPr>
        <w:t xml:space="preserve"> for a new First Aid Kit. Expenditure over the rest of the year will tail off.</w:t>
      </w:r>
    </w:p>
    <w:p w14:paraId="70AC4501" w14:textId="77777777" w:rsidR="00D81A92" w:rsidRDefault="00A51325" w:rsidP="00D81A92">
      <w:pPr>
        <w:ind w:left="-7"/>
        <w:rPr>
          <w:rFonts w:ascii="Arial" w:hAnsi="Arial" w:cs="Arial"/>
          <w:b/>
          <w:bCs/>
          <w:color w:val="000000"/>
        </w:rPr>
      </w:pPr>
      <w:r w:rsidRPr="0002683F">
        <w:rPr>
          <w:rFonts w:ascii="Arial" w:hAnsi="Arial" w:cs="Arial"/>
          <w:b/>
          <w:bCs/>
          <w:color w:val="000000"/>
        </w:rPr>
        <w:t xml:space="preserve">Current Funds </w:t>
      </w:r>
      <w:r w:rsidRPr="0002683F">
        <w:rPr>
          <w:rFonts w:ascii="Arial" w:hAnsi="Arial" w:cs="Arial"/>
          <w:color w:val="000000"/>
        </w:rPr>
        <w:t>=</w:t>
      </w:r>
      <w:r w:rsidRPr="0002683F">
        <w:rPr>
          <w:rFonts w:ascii="Arial" w:hAnsi="Arial" w:cs="Arial"/>
          <w:b/>
          <w:bCs/>
          <w:color w:val="000000"/>
        </w:rPr>
        <w:t xml:space="preserve"> £26,528</w:t>
      </w:r>
    </w:p>
    <w:p w14:paraId="023B2ED4" w14:textId="77777777" w:rsidR="00D81A92" w:rsidRDefault="00A51325" w:rsidP="00D81A92">
      <w:pPr>
        <w:ind w:left="-7"/>
        <w:rPr>
          <w:rFonts w:ascii="Arial" w:hAnsi="Arial" w:cs="Arial"/>
          <w:color w:val="000000"/>
        </w:rPr>
      </w:pPr>
      <w:r w:rsidRPr="0002683F">
        <w:rPr>
          <w:rFonts w:ascii="Arial" w:hAnsi="Arial" w:cs="Arial"/>
          <w:b/>
          <w:bCs/>
          <w:color w:val="000000"/>
        </w:rPr>
        <w:t>Bank Account</w:t>
      </w:r>
      <w:r w:rsidRPr="0002683F">
        <w:rPr>
          <w:rFonts w:ascii="Arial" w:hAnsi="Arial" w:cs="Arial"/>
          <w:color w:val="000000"/>
        </w:rPr>
        <w:t xml:space="preserve"> – paperwork all submitted we are just waiting for Lloyds Bank to process it. The old account remains open to pay in any income.</w:t>
      </w:r>
    </w:p>
    <w:p w14:paraId="358B9395" w14:textId="77777777" w:rsidR="00D81A92" w:rsidRDefault="00A51325" w:rsidP="00D81A92">
      <w:pPr>
        <w:ind w:left="-7"/>
        <w:rPr>
          <w:rFonts w:ascii="Arial" w:hAnsi="Arial" w:cs="Arial"/>
          <w:color w:val="000000"/>
        </w:rPr>
      </w:pPr>
      <w:r w:rsidRPr="0002683F">
        <w:rPr>
          <w:rFonts w:ascii="Arial" w:hAnsi="Arial" w:cs="Arial"/>
          <w:b/>
          <w:bCs/>
          <w:color w:val="000000"/>
        </w:rPr>
        <w:t>Independent Examiner</w:t>
      </w:r>
      <w:r w:rsidRPr="0002683F">
        <w:rPr>
          <w:rFonts w:ascii="Arial" w:hAnsi="Arial" w:cs="Arial"/>
          <w:color w:val="000000"/>
        </w:rPr>
        <w:t xml:space="preserve"> – 2020 and 2021 accounts have been done by Karen </w:t>
      </w:r>
      <w:proofErr w:type="spellStart"/>
      <w:r w:rsidRPr="0002683F">
        <w:rPr>
          <w:rFonts w:ascii="Arial" w:hAnsi="Arial" w:cs="Arial"/>
          <w:color w:val="000000"/>
        </w:rPr>
        <w:t>Gaught</w:t>
      </w:r>
      <w:proofErr w:type="spellEnd"/>
      <w:r w:rsidRPr="0002683F">
        <w:rPr>
          <w:rFonts w:ascii="Arial" w:hAnsi="Arial" w:cs="Arial"/>
          <w:color w:val="000000"/>
        </w:rPr>
        <w:t>.</w:t>
      </w:r>
    </w:p>
    <w:p w14:paraId="7D6E0DAD" w14:textId="77777777" w:rsidR="00D81A92" w:rsidRDefault="00A51325" w:rsidP="00D81A92">
      <w:pPr>
        <w:ind w:left="-7"/>
        <w:rPr>
          <w:rFonts w:ascii="Arial" w:hAnsi="Arial" w:cs="Arial"/>
          <w:color w:val="000000"/>
        </w:rPr>
      </w:pPr>
      <w:r w:rsidRPr="0002683F">
        <w:rPr>
          <w:rFonts w:ascii="Arial" w:hAnsi="Arial" w:cs="Arial"/>
          <w:b/>
          <w:bCs/>
          <w:color w:val="000000"/>
        </w:rPr>
        <w:t>Smart Meter</w:t>
      </w:r>
      <w:r w:rsidRPr="0002683F">
        <w:rPr>
          <w:rFonts w:ascii="Arial" w:hAnsi="Arial" w:cs="Arial"/>
          <w:color w:val="000000"/>
        </w:rPr>
        <w:t xml:space="preserve"> – Bill now been received and we are £229 in credit.</w:t>
      </w:r>
    </w:p>
    <w:p w14:paraId="0F8B216D" w14:textId="020F9B90" w:rsidR="00A51325" w:rsidRPr="0002683F" w:rsidRDefault="00A51325" w:rsidP="00D81A92">
      <w:pPr>
        <w:ind w:left="-7"/>
        <w:rPr>
          <w:rFonts w:ascii="Arial" w:hAnsi="Arial" w:cs="Arial"/>
          <w:color w:val="000000"/>
        </w:rPr>
      </w:pPr>
      <w:r w:rsidRPr="0002683F">
        <w:rPr>
          <w:rFonts w:ascii="Arial" w:hAnsi="Arial" w:cs="Arial"/>
          <w:b/>
          <w:bCs/>
          <w:color w:val="000000"/>
        </w:rPr>
        <w:t>Defibrillator</w:t>
      </w:r>
      <w:r w:rsidRPr="0002683F">
        <w:rPr>
          <w:rFonts w:ascii="Arial" w:hAnsi="Arial" w:cs="Arial"/>
          <w:color w:val="000000"/>
        </w:rPr>
        <w:t xml:space="preserve"> – Belongs to the Parish Council.</w:t>
      </w:r>
    </w:p>
    <w:p w14:paraId="57E97D43" w14:textId="77777777" w:rsidR="00D81A92" w:rsidRDefault="00A51325" w:rsidP="00D81A92">
      <w:pPr>
        <w:ind w:left="-7"/>
        <w:rPr>
          <w:rFonts w:ascii="Arial" w:hAnsi="Arial" w:cs="Arial"/>
          <w:b/>
          <w:bCs/>
          <w:color w:val="000000"/>
        </w:rPr>
      </w:pPr>
      <w:r w:rsidRPr="0002683F">
        <w:rPr>
          <w:rFonts w:ascii="Arial" w:hAnsi="Arial" w:cs="Arial"/>
          <w:b/>
          <w:bCs/>
          <w:color w:val="000000"/>
        </w:rPr>
        <w:t>BOOKINGS</w:t>
      </w:r>
    </w:p>
    <w:p w14:paraId="1AC577F1" w14:textId="77777777" w:rsidR="00D81A92" w:rsidRDefault="00A51325" w:rsidP="00D81A92">
      <w:pPr>
        <w:ind w:left="-7"/>
        <w:rPr>
          <w:rFonts w:ascii="Arial" w:hAnsi="Arial" w:cs="Arial"/>
          <w:color w:val="000000"/>
        </w:rPr>
      </w:pPr>
      <w:r w:rsidRPr="0002683F">
        <w:rPr>
          <w:rFonts w:ascii="Arial" w:hAnsi="Arial" w:cs="Arial"/>
          <w:color w:val="000000"/>
        </w:rPr>
        <w:t>Gradually building. Coffee mornings and Pilates are regular bookings. Sewing group booked in May, Bee Keepers in July and a family gathering are all upcoming events.</w:t>
      </w:r>
    </w:p>
    <w:p w14:paraId="09D8E068" w14:textId="77777777" w:rsidR="00D81A92" w:rsidRDefault="00A51325" w:rsidP="00D81A92">
      <w:pPr>
        <w:ind w:left="-7"/>
        <w:rPr>
          <w:rFonts w:ascii="Arial" w:hAnsi="Arial" w:cs="Arial"/>
          <w:color w:val="000000"/>
        </w:rPr>
      </w:pPr>
      <w:r w:rsidRPr="0002683F">
        <w:rPr>
          <w:rFonts w:ascii="Arial" w:hAnsi="Arial" w:cs="Arial"/>
          <w:color w:val="000000"/>
        </w:rPr>
        <w:t>An enquiry has been received for a free use of the marque for a charity event out of the village. It was decided that we needed to charge for hire so that we had a contract with the hirer and therefore redress in the event of damage and the hirer was fully aware of their safety responsibilities. Hire is £75 + £75 deposit.</w:t>
      </w:r>
    </w:p>
    <w:p w14:paraId="772E98EE" w14:textId="6025A01D" w:rsidR="00A51325" w:rsidRPr="00D81A92" w:rsidRDefault="00A51325" w:rsidP="00D81A92">
      <w:pPr>
        <w:ind w:left="-7"/>
        <w:rPr>
          <w:rFonts w:ascii="Arial" w:hAnsi="Arial" w:cs="Arial"/>
          <w:b/>
          <w:bCs/>
          <w:color w:val="000000"/>
        </w:rPr>
      </w:pPr>
      <w:r w:rsidRPr="0002683F">
        <w:rPr>
          <w:rFonts w:ascii="Arial" w:hAnsi="Arial" w:cs="Arial"/>
          <w:b/>
          <w:bCs/>
          <w:color w:val="000000"/>
        </w:rPr>
        <w:t>Jubilee</w:t>
      </w:r>
      <w:r w:rsidRPr="0002683F">
        <w:rPr>
          <w:rFonts w:ascii="Arial" w:hAnsi="Arial" w:cs="Arial"/>
          <w:color w:val="000000"/>
        </w:rPr>
        <w:t xml:space="preserve"> – the play equipment is freely available for any event in the village (advertised in last Newsletter) The Hall is also available free of charge.</w:t>
      </w:r>
    </w:p>
    <w:p w14:paraId="260BB509" w14:textId="77777777" w:rsidR="00D81A92" w:rsidRDefault="00A51325" w:rsidP="00D81A92">
      <w:pPr>
        <w:rPr>
          <w:rFonts w:ascii="Arial" w:hAnsi="Arial" w:cs="Arial"/>
          <w:b/>
          <w:bCs/>
          <w:color w:val="000000"/>
        </w:rPr>
      </w:pPr>
      <w:r w:rsidRPr="0002683F">
        <w:rPr>
          <w:rFonts w:ascii="Arial" w:hAnsi="Arial" w:cs="Arial"/>
          <w:b/>
          <w:bCs/>
          <w:color w:val="000000"/>
        </w:rPr>
        <w:t>MAINTENANCE</w:t>
      </w:r>
    </w:p>
    <w:p w14:paraId="54A63C85" w14:textId="77777777" w:rsidR="00D81A92" w:rsidRDefault="00A51325" w:rsidP="00D81A92">
      <w:pPr>
        <w:rPr>
          <w:rFonts w:ascii="Arial" w:hAnsi="Arial" w:cs="Arial"/>
          <w:color w:val="000000"/>
        </w:rPr>
      </w:pPr>
      <w:r w:rsidRPr="0002683F">
        <w:rPr>
          <w:rFonts w:ascii="Arial" w:hAnsi="Arial" w:cs="Arial"/>
          <w:color w:val="000000"/>
        </w:rPr>
        <w:t>Concerns expressed regarding condition of the back lawn.</w:t>
      </w:r>
    </w:p>
    <w:p w14:paraId="66366398" w14:textId="77777777" w:rsidR="00D81A92" w:rsidRDefault="00A51325" w:rsidP="00D81A92">
      <w:pPr>
        <w:rPr>
          <w:rFonts w:ascii="Arial" w:hAnsi="Arial" w:cs="Arial"/>
          <w:color w:val="000000"/>
        </w:rPr>
      </w:pPr>
      <w:r w:rsidRPr="0002683F">
        <w:rPr>
          <w:rFonts w:ascii="Arial" w:hAnsi="Arial" w:cs="Arial"/>
          <w:color w:val="000000"/>
        </w:rPr>
        <w:t>New posts and chain beside the patio look good.</w:t>
      </w:r>
    </w:p>
    <w:p w14:paraId="1034CF30" w14:textId="77777777" w:rsidR="00D81A92" w:rsidRDefault="00A51325" w:rsidP="00D81A92">
      <w:pPr>
        <w:rPr>
          <w:rFonts w:ascii="Arial" w:hAnsi="Arial" w:cs="Arial"/>
          <w:color w:val="000000"/>
        </w:rPr>
      </w:pPr>
      <w:r w:rsidRPr="0002683F">
        <w:rPr>
          <w:rFonts w:ascii="Arial" w:hAnsi="Arial" w:cs="Arial"/>
          <w:color w:val="000000"/>
        </w:rPr>
        <w:t>White lines need to be painted on the ground to define parking spaces.</w:t>
      </w:r>
    </w:p>
    <w:p w14:paraId="53A0DE7C" w14:textId="34D25BF5" w:rsidR="00A51325" w:rsidRPr="00AA3B55" w:rsidRDefault="00A51325" w:rsidP="00AA3B55">
      <w:pPr>
        <w:rPr>
          <w:rFonts w:ascii="Arial" w:hAnsi="Arial" w:cs="Arial"/>
          <w:b/>
          <w:bCs/>
          <w:color w:val="000000"/>
        </w:rPr>
      </w:pPr>
      <w:r w:rsidRPr="0002683F">
        <w:rPr>
          <w:rFonts w:ascii="Arial" w:hAnsi="Arial" w:cs="Arial"/>
          <w:color w:val="000000"/>
        </w:rPr>
        <w:t>The latest quote received for new oil tank was approved and the go ahead given for the insulation Purchase of round garden seat with easy access and up to £300 was agreed.</w:t>
      </w:r>
    </w:p>
    <w:p w14:paraId="7D4DA998" w14:textId="77777777" w:rsidR="00AA3B55" w:rsidRDefault="00A51325" w:rsidP="00AA3B55">
      <w:pPr>
        <w:rPr>
          <w:rFonts w:ascii="Arial" w:hAnsi="Arial" w:cs="Arial"/>
          <w:b/>
          <w:bCs/>
          <w:color w:val="000000"/>
        </w:rPr>
      </w:pPr>
      <w:r w:rsidRPr="0002683F">
        <w:rPr>
          <w:rFonts w:ascii="Arial" w:hAnsi="Arial" w:cs="Arial"/>
          <w:b/>
          <w:bCs/>
          <w:color w:val="000000"/>
        </w:rPr>
        <w:t xml:space="preserve">REVIEW OF </w:t>
      </w:r>
      <w:proofErr w:type="spellStart"/>
      <w:r w:rsidRPr="0002683F">
        <w:rPr>
          <w:rFonts w:ascii="Arial" w:hAnsi="Arial" w:cs="Arial"/>
          <w:b/>
          <w:bCs/>
          <w:color w:val="000000"/>
        </w:rPr>
        <w:t>H&amp;S</w:t>
      </w:r>
      <w:proofErr w:type="spellEnd"/>
      <w:r w:rsidRPr="0002683F">
        <w:rPr>
          <w:rFonts w:ascii="Arial" w:hAnsi="Arial" w:cs="Arial"/>
          <w:b/>
          <w:bCs/>
          <w:color w:val="000000"/>
        </w:rPr>
        <w:t xml:space="preserve"> </w:t>
      </w:r>
      <w:proofErr w:type="spellStart"/>
      <w:r w:rsidRPr="0002683F">
        <w:rPr>
          <w:rFonts w:ascii="Arial" w:hAnsi="Arial" w:cs="Arial"/>
          <w:b/>
          <w:bCs/>
          <w:color w:val="000000"/>
        </w:rPr>
        <w:t>POICY</w:t>
      </w:r>
      <w:proofErr w:type="spellEnd"/>
      <w:r w:rsidRPr="0002683F">
        <w:rPr>
          <w:rFonts w:ascii="Arial" w:hAnsi="Arial" w:cs="Arial"/>
          <w:b/>
          <w:bCs/>
          <w:color w:val="000000"/>
        </w:rPr>
        <w:t>, RIS</w:t>
      </w:r>
      <w:r w:rsidR="00AA3B55">
        <w:rPr>
          <w:rFonts w:ascii="Arial" w:hAnsi="Arial" w:cs="Arial"/>
          <w:b/>
          <w:bCs/>
          <w:color w:val="000000"/>
        </w:rPr>
        <w:t xml:space="preserve">K </w:t>
      </w:r>
      <w:proofErr w:type="spellStart"/>
      <w:r w:rsidR="00AA3B55">
        <w:rPr>
          <w:rFonts w:ascii="Arial" w:hAnsi="Arial" w:cs="Arial"/>
          <w:b/>
          <w:bCs/>
          <w:color w:val="000000"/>
        </w:rPr>
        <w:t>ASSESSMNET</w:t>
      </w:r>
      <w:proofErr w:type="spellEnd"/>
      <w:r w:rsidR="00AA3B55">
        <w:rPr>
          <w:rFonts w:ascii="Arial" w:hAnsi="Arial" w:cs="Arial"/>
          <w:b/>
          <w:bCs/>
          <w:color w:val="000000"/>
        </w:rPr>
        <w:t xml:space="preserve"> AND </w:t>
      </w:r>
      <w:proofErr w:type="spellStart"/>
      <w:r w:rsidR="00AA3B55">
        <w:rPr>
          <w:rFonts w:ascii="Arial" w:hAnsi="Arial" w:cs="Arial"/>
          <w:b/>
          <w:bCs/>
          <w:color w:val="000000"/>
        </w:rPr>
        <w:t>HSE</w:t>
      </w:r>
      <w:proofErr w:type="spellEnd"/>
      <w:r w:rsidR="00AA3B55">
        <w:rPr>
          <w:rFonts w:ascii="Arial" w:hAnsi="Arial" w:cs="Arial"/>
          <w:b/>
          <w:bCs/>
          <w:color w:val="000000"/>
        </w:rPr>
        <w:t xml:space="preserve"> CHECKLIST.</w:t>
      </w:r>
    </w:p>
    <w:p w14:paraId="73796283" w14:textId="27703A5C" w:rsidR="00A51325" w:rsidRPr="00AA3B55" w:rsidRDefault="00A51325" w:rsidP="00AA3B55">
      <w:pPr>
        <w:rPr>
          <w:rFonts w:ascii="Arial" w:hAnsi="Arial" w:cs="Arial"/>
          <w:b/>
          <w:bCs/>
          <w:color w:val="000000"/>
        </w:rPr>
      </w:pPr>
      <w:proofErr w:type="spellStart"/>
      <w:r w:rsidRPr="0002683F">
        <w:rPr>
          <w:rFonts w:ascii="Arial" w:hAnsi="Arial" w:cs="Arial"/>
          <w:color w:val="000000"/>
        </w:rPr>
        <w:t>HSE</w:t>
      </w:r>
      <w:proofErr w:type="spellEnd"/>
      <w:r w:rsidRPr="0002683F">
        <w:rPr>
          <w:rFonts w:ascii="Arial" w:hAnsi="Arial" w:cs="Arial"/>
          <w:color w:val="000000"/>
        </w:rPr>
        <w:t xml:space="preserve"> Checklist – possible dates agreed for small group to meet and go through the paperwork. BB, </w:t>
      </w:r>
      <w:proofErr w:type="spellStart"/>
      <w:r w:rsidRPr="0002683F">
        <w:rPr>
          <w:rFonts w:ascii="Arial" w:hAnsi="Arial" w:cs="Arial"/>
          <w:color w:val="000000"/>
        </w:rPr>
        <w:t>BH</w:t>
      </w:r>
      <w:proofErr w:type="spellEnd"/>
      <w:r w:rsidRPr="0002683F">
        <w:rPr>
          <w:rFonts w:ascii="Arial" w:hAnsi="Arial" w:cs="Arial"/>
          <w:color w:val="000000"/>
        </w:rPr>
        <w:t xml:space="preserve"> and SB will need to sign once competed.</w:t>
      </w:r>
    </w:p>
    <w:p w14:paraId="2FCE2B48" w14:textId="77777777" w:rsidR="00A51325" w:rsidRPr="0002683F" w:rsidRDefault="00A51325" w:rsidP="00A51325">
      <w:pPr>
        <w:rPr>
          <w:rFonts w:ascii="Arial" w:hAnsi="Arial" w:cs="Arial"/>
          <w:b/>
          <w:bCs/>
          <w:color w:val="000000"/>
        </w:rPr>
      </w:pPr>
      <w:r w:rsidRPr="0002683F">
        <w:rPr>
          <w:rFonts w:ascii="Arial" w:hAnsi="Arial" w:cs="Arial"/>
          <w:b/>
          <w:bCs/>
          <w:color w:val="000000"/>
        </w:rPr>
        <w:t>NEXT MEETING</w:t>
      </w:r>
    </w:p>
    <w:p w14:paraId="0293F8D9" w14:textId="48D37FB9" w:rsidR="00A0182A" w:rsidRPr="0002683F" w:rsidRDefault="00A51325" w:rsidP="00A51325">
      <w:pPr>
        <w:pStyle w:val="Body"/>
        <w:rPr>
          <w:rFonts w:ascii="Arial" w:eastAsia="Times New Roman" w:hAnsi="Arial" w:cs="Arial"/>
          <w:sz w:val="24"/>
          <w:szCs w:val="24"/>
        </w:rPr>
      </w:pPr>
      <w:r w:rsidRPr="0002683F">
        <w:rPr>
          <w:rFonts w:ascii="Arial" w:eastAsia="Times New Roman" w:hAnsi="Arial" w:cs="Arial"/>
          <w:sz w:val="24"/>
          <w:szCs w:val="24"/>
        </w:rPr>
        <w:t>This will be on Tuesday 28</w:t>
      </w:r>
      <w:r w:rsidRPr="0002683F">
        <w:rPr>
          <w:rFonts w:ascii="Arial" w:eastAsia="Times New Roman" w:hAnsi="Arial" w:cs="Arial"/>
          <w:sz w:val="24"/>
          <w:szCs w:val="24"/>
          <w:vertAlign w:val="superscript"/>
        </w:rPr>
        <w:t>th</w:t>
      </w:r>
      <w:r w:rsidRPr="0002683F">
        <w:rPr>
          <w:rFonts w:ascii="Arial" w:eastAsia="Times New Roman" w:hAnsi="Arial" w:cs="Arial"/>
          <w:sz w:val="24"/>
          <w:szCs w:val="24"/>
        </w:rPr>
        <w:t xml:space="preserve"> June at 7.30pm in the </w:t>
      </w:r>
      <w:proofErr w:type="spellStart"/>
      <w:r w:rsidRPr="0002683F">
        <w:rPr>
          <w:rFonts w:ascii="Arial" w:eastAsia="Times New Roman" w:hAnsi="Arial" w:cs="Arial"/>
          <w:sz w:val="24"/>
          <w:szCs w:val="24"/>
        </w:rPr>
        <w:t>VH</w:t>
      </w:r>
      <w:proofErr w:type="spellEnd"/>
      <w:r w:rsidRPr="0002683F">
        <w:rPr>
          <w:rFonts w:ascii="Arial" w:eastAsia="Times New Roman" w:hAnsi="Arial" w:cs="Arial"/>
          <w:sz w:val="24"/>
          <w:szCs w:val="24"/>
        </w:rPr>
        <w:t>. This will be the AGM.</w:t>
      </w:r>
    </w:p>
    <w:p w14:paraId="343AE741" w14:textId="77777777" w:rsidR="00F216FE" w:rsidRDefault="00AA3B55" w:rsidP="00A51325">
      <w:pPr>
        <w:pStyle w:val="Body"/>
        <w:rPr>
          <w:rFonts w:ascii="Arial" w:eastAsia="Times New Roman" w:hAnsi="Arial" w:cs="Arial"/>
          <w:sz w:val="24"/>
          <w:szCs w:val="24"/>
        </w:rPr>
      </w:pPr>
      <w:r>
        <w:rPr>
          <w:rFonts w:ascii="Arial" w:eastAsia="Times New Roman" w:hAnsi="Arial" w:cs="Arial"/>
          <w:sz w:val="24"/>
          <w:szCs w:val="24"/>
        </w:rPr>
        <w:t xml:space="preserve">The Coffee morning is still be invitation only due to concerns over Covid. If information about activities is shared with the Clerk she will put them on the Parish Council Website. </w:t>
      </w:r>
      <w:r w:rsidR="00F216FE">
        <w:rPr>
          <w:rFonts w:ascii="Arial" w:eastAsia="Times New Roman" w:hAnsi="Arial" w:cs="Arial"/>
          <w:sz w:val="24"/>
          <w:szCs w:val="24"/>
        </w:rPr>
        <w:t xml:space="preserve">                                                        </w:t>
      </w:r>
      <w:r>
        <w:rPr>
          <w:rFonts w:ascii="Arial" w:eastAsia="Times New Roman" w:hAnsi="Arial" w:cs="Arial"/>
          <w:sz w:val="24"/>
          <w:szCs w:val="24"/>
        </w:rPr>
        <w:t xml:space="preserve">                                                                                        </w:t>
      </w:r>
      <w:r w:rsidR="00F216FE">
        <w:rPr>
          <w:rFonts w:ascii="Arial" w:eastAsia="Times New Roman" w:hAnsi="Arial" w:cs="Arial"/>
          <w:sz w:val="24"/>
          <w:szCs w:val="24"/>
        </w:rPr>
        <w:t xml:space="preserve">      </w:t>
      </w:r>
    </w:p>
    <w:p w14:paraId="118406A4" w14:textId="22374875" w:rsidR="00A51325" w:rsidRDefault="00F216FE" w:rsidP="00A51325">
      <w:pPr>
        <w:pStyle w:val="Body"/>
        <w:rPr>
          <w:rFonts w:ascii="Arial" w:eastAsia="Times New Roman" w:hAnsi="Arial" w:cs="Arial"/>
          <w:b/>
          <w:sz w:val="24"/>
          <w:szCs w:val="24"/>
        </w:rPr>
      </w:pPr>
      <w:r>
        <w:rPr>
          <w:rFonts w:ascii="Arial" w:eastAsia="Times New Roman" w:hAnsi="Arial" w:cs="Arial"/>
          <w:sz w:val="24"/>
          <w:szCs w:val="24"/>
        </w:rPr>
        <w:t xml:space="preserve">                                                                                                                        </w:t>
      </w:r>
      <w:r w:rsidR="00AA3B55">
        <w:rPr>
          <w:rFonts w:ascii="Arial" w:eastAsia="Times New Roman" w:hAnsi="Arial" w:cs="Arial"/>
          <w:b/>
          <w:sz w:val="24"/>
          <w:szCs w:val="24"/>
        </w:rPr>
        <w:t>Action Cllr Burridge</w:t>
      </w:r>
    </w:p>
    <w:p w14:paraId="3DE3687A" w14:textId="77777777" w:rsidR="00F216FE" w:rsidRDefault="00F216FE" w:rsidP="00A51325">
      <w:pPr>
        <w:pStyle w:val="Body"/>
        <w:rPr>
          <w:rFonts w:ascii="Arial" w:eastAsia="Times New Roman" w:hAnsi="Arial" w:cs="Arial"/>
          <w:b/>
          <w:sz w:val="24"/>
          <w:szCs w:val="24"/>
        </w:rPr>
      </w:pPr>
    </w:p>
    <w:p w14:paraId="582BDE18" w14:textId="77777777" w:rsidR="00F216FE" w:rsidRPr="00AA3B55" w:rsidRDefault="00F216FE" w:rsidP="00A51325">
      <w:pPr>
        <w:pStyle w:val="Body"/>
        <w:rPr>
          <w:rFonts w:ascii="Arial" w:eastAsia="Times New Roman" w:hAnsi="Arial" w:cs="Arial"/>
          <w:b/>
          <w:sz w:val="24"/>
          <w:szCs w:val="24"/>
        </w:rPr>
      </w:pPr>
    </w:p>
    <w:p w14:paraId="01BE60F2" w14:textId="77777777" w:rsidR="00A0182A" w:rsidRPr="0002683F" w:rsidRDefault="00A0182A" w:rsidP="00A0182A">
      <w:pPr>
        <w:pStyle w:val="Body"/>
        <w:rPr>
          <w:rFonts w:ascii="Arial" w:eastAsia="Arial" w:hAnsi="Arial" w:cs="Arial"/>
          <w:b/>
          <w:sz w:val="24"/>
          <w:szCs w:val="24"/>
          <w:u w:val="single"/>
        </w:rPr>
      </w:pPr>
      <w:r w:rsidRPr="0002683F">
        <w:rPr>
          <w:rFonts w:ascii="Arial" w:eastAsia="Arial" w:hAnsi="Arial" w:cs="Arial"/>
          <w:b/>
          <w:sz w:val="24"/>
          <w:szCs w:val="24"/>
        </w:rPr>
        <w:lastRenderedPageBreak/>
        <w:t xml:space="preserve">17.  </w:t>
      </w:r>
      <w:r w:rsidRPr="0002683F">
        <w:rPr>
          <w:rFonts w:ascii="Arial" w:eastAsia="Arial" w:hAnsi="Arial" w:cs="Arial"/>
          <w:b/>
          <w:sz w:val="24"/>
          <w:szCs w:val="24"/>
          <w:u w:val="single"/>
        </w:rPr>
        <w:t>To agree and adopt new Code of Conduct.</w:t>
      </w:r>
    </w:p>
    <w:p w14:paraId="7F99DBA9" w14:textId="33B59759" w:rsidR="00A0182A" w:rsidRPr="0002683F" w:rsidRDefault="00A0182A" w:rsidP="00A0182A">
      <w:pPr>
        <w:pStyle w:val="Body"/>
        <w:rPr>
          <w:rFonts w:ascii="Arial" w:eastAsia="Arial" w:hAnsi="Arial" w:cs="Arial"/>
          <w:sz w:val="24"/>
          <w:szCs w:val="24"/>
        </w:rPr>
      </w:pPr>
      <w:r w:rsidRPr="0002683F">
        <w:rPr>
          <w:rFonts w:ascii="Arial" w:eastAsia="Arial" w:hAnsi="Arial" w:cs="Arial"/>
          <w:b/>
          <w:sz w:val="24"/>
          <w:szCs w:val="24"/>
        </w:rPr>
        <w:t>17.1</w:t>
      </w:r>
      <w:r w:rsidRPr="0002683F">
        <w:rPr>
          <w:rFonts w:ascii="Arial" w:eastAsia="Arial" w:hAnsi="Arial" w:cs="Arial"/>
          <w:sz w:val="24"/>
          <w:szCs w:val="24"/>
        </w:rPr>
        <w:t xml:space="preserve"> To include a discussion around decision making, communication and sharing information.</w:t>
      </w:r>
    </w:p>
    <w:p w14:paraId="2D4A6C5A" w14:textId="4DDD86C3" w:rsidR="00375487" w:rsidRPr="0002683F" w:rsidRDefault="00A51325" w:rsidP="00A0182A">
      <w:pPr>
        <w:pStyle w:val="Body"/>
        <w:rPr>
          <w:rFonts w:ascii="Arial" w:eastAsia="Arial" w:hAnsi="Arial" w:cs="Arial"/>
          <w:sz w:val="24"/>
          <w:szCs w:val="24"/>
        </w:rPr>
      </w:pPr>
      <w:r w:rsidRPr="0002683F">
        <w:rPr>
          <w:rFonts w:ascii="Arial" w:eastAsia="Arial" w:hAnsi="Arial" w:cs="Arial"/>
          <w:sz w:val="24"/>
          <w:szCs w:val="24"/>
        </w:rPr>
        <w:t>This document was circulated</w:t>
      </w:r>
      <w:r w:rsidR="00AA3B55">
        <w:rPr>
          <w:rFonts w:ascii="Arial" w:eastAsia="Arial" w:hAnsi="Arial" w:cs="Arial"/>
          <w:sz w:val="24"/>
          <w:szCs w:val="24"/>
        </w:rPr>
        <w:t>, discussed and agreed for adoption.</w:t>
      </w:r>
      <w:r w:rsidR="00F216FE">
        <w:rPr>
          <w:rFonts w:ascii="Arial" w:eastAsia="Arial" w:hAnsi="Arial" w:cs="Arial"/>
          <w:sz w:val="24"/>
          <w:szCs w:val="24"/>
        </w:rPr>
        <w:t xml:space="preserve"> </w:t>
      </w:r>
    </w:p>
    <w:p w14:paraId="2797D742" w14:textId="77777777" w:rsidR="00A51325" w:rsidRPr="0002683F" w:rsidRDefault="00A51325" w:rsidP="00A0182A">
      <w:pPr>
        <w:pStyle w:val="Body"/>
        <w:rPr>
          <w:rFonts w:ascii="Arial" w:eastAsia="Arial" w:hAnsi="Arial" w:cs="Arial"/>
          <w:sz w:val="24"/>
          <w:szCs w:val="24"/>
        </w:rPr>
      </w:pPr>
    </w:p>
    <w:p w14:paraId="525F5C99" w14:textId="158B08A3" w:rsidR="00A0182A" w:rsidRPr="0002683F" w:rsidRDefault="00AA3B55" w:rsidP="00A0182A">
      <w:pPr>
        <w:pStyle w:val="Default"/>
        <w:rPr>
          <w:rFonts w:ascii="Arial" w:hAnsi="Arial" w:cs="Arial"/>
        </w:rPr>
      </w:pPr>
      <w:r>
        <w:rPr>
          <w:rFonts w:ascii="Arial" w:hAnsi="Arial" w:cs="Arial"/>
          <w:b/>
          <w:bCs/>
        </w:rPr>
        <w:t>1</w:t>
      </w:r>
      <w:r w:rsidR="00A0182A" w:rsidRPr="0002683F">
        <w:rPr>
          <w:rFonts w:ascii="Arial" w:hAnsi="Arial" w:cs="Arial"/>
          <w:b/>
          <w:bCs/>
        </w:rPr>
        <w:t>8.</w:t>
      </w:r>
      <w:r w:rsidR="00A0182A" w:rsidRPr="0002683F">
        <w:rPr>
          <w:rFonts w:ascii="Arial" w:hAnsi="Arial" w:cs="Arial"/>
        </w:rPr>
        <w:t xml:space="preserve">  </w:t>
      </w:r>
      <w:r w:rsidR="00A0182A" w:rsidRPr="0002683F">
        <w:rPr>
          <w:rFonts w:ascii="Arial" w:hAnsi="Arial" w:cs="Arial"/>
          <w:b/>
          <w:bCs/>
          <w:u w:val="single"/>
          <w:lang w:val="en-US"/>
        </w:rPr>
        <w:t>Planning</w:t>
      </w:r>
      <w:r w:rsidR="00A0182A" w:rsidRPr="0002683F">
        <w:rPr>
          <w:rFonts w:ascii="Arial" w:hAnsi="Arial" w:cs="Arial"/>
          <w:bCs/>
          <w:lang w:val="en-US"/>
        </w:rPr>
        <w:t xml:space="preserve"> </w:t>
      </w:r>
      <w:proofErr w:type="gramStart"/>
      <w:r w:rsidR="00A0182A" w:rsidRPr="0002683F">
        <w:rPr>
          <w:rFonts w:ascii="Arial" w:hAnsi="Arial" w:cs="Arial"/>
          <w:bCs/>
          <w:lang w:val="en-US"/>
        </w:rPr>
        <w:t>To</w:t>
      </w:r>
      <w:proofErr w:type="gramEnd"/>
      <w:r w:rsidR="00A0182A" w:rsidRPr="0002683F">
        <w:rPr>
          <w:rFonts w:ascii="Arial" w:hAnsi="Arial" w:cs="Arial"/>
          <w:bCs/>
          <w:lang w:val="en-US"/>
        </w:rPr>
        <w:t xml:space="preserve"> also</w:t>
      </w:r>
      <w:r w:rsidR="00A0182A" w:rsidRPr="0002683F">
        <w:rPr>
          <w:rFonts w:ascii="Arial" w:hAnsi="Arial" w:cs="Arial"/>
          <w:bCs/>
        </w:rPr>
        <w:t xml:space="preserve"> include</w:t>
      </w:r>
      <w:r w:rsidR="00A0182A" w:rsidRPr="0002683F">
        <w:rPr>
          <w:rFonts w:ascii="Arial" w:hAnsi="Arial" w:cs="Arial"/>
        </w:rPr>
        <w:t xml:space="preserve"> any applications/decisions received since the agenda was posted. </w:t>
      </w:r>
    </w:p>
    <w:p w14:paraId="2F7037B1" w14:textId="6836C9F2" w:rsidR="00A0182A" w:rsidRPr="0002683F" w:rsidRDefault="00AA3B55" w:rsidP="00A0182A">
      <w:pPr>
        <w:pStyle w:val="Default"/>
        <w:rPr>
          <w:rFonts w:ascii="Arial" w:hAnsi="Arial" w:cs="Arial"/>
        </w:rPr>
      </w:pPr>
      <w:r>
        <w:rPr>
          <w:rFonts w:ascii="Arial" w:hAnsi="Arial" w:cs="Arial"/>
          <w:b/>
        </w:rPr>
        <w:t>1</w:t>
      </w:r>
      <w:r w:rsidR="00A0182A" w:rsidRPr="0002683F">
        <w:rPr>
          <w:rFonts w:ascii="Arial" w:hAnsi="Arial" w:cs="Arial"/>
          <w:b/>
        </w:rPr>
        <w:t>8.1</w:t>
      </w:r>
      <w:r w:rsidR="00A0182A" w:rsidRPr="0002683F">
        <w:rPr>
          <w:rFonts w:ascii="Arial" w:hAnsi="Arial" w:cs="Arial"/>
        </w:rPr>
        <w:t xml:space="preserve"> West Suffolk Local plan, update on allocation of sites for Troston</w:t>
      </w:r>
    </w:p>
    <w:p w14:paraId="18EBFF94" w14:textId="6735F014" w:rsidR="00A51325" w:rsidRDefault="00A51325" w:rsidP="00A0182A">
      <w:pPr>
        <w:pStyle w:val="Default"/>
        <w:rPr>
          <w:rFonts w:ascii="Arial" w:hAnsi="Arial" w:cs="Arial"/>
        </w:rPr>
      </w:pPr>
      <w:r w:rsidRPr="0002683F">
        <w:rPr>
          <w:rFonts w:ascii="Arial" w:hAnsi="Arial" w:cs="Arial"/>
        </w:rPr>
        <w:t>West Suffo</w:t>
      </w:r>
      <w:r w:rsidR="0002683F" w:rsidRPr="0002683F">
        <w:rPr>
          <w:rFonts w:ascii="Arial" w:hAnsi="Arial" w:cs="Arial"/>
        </w:rPr>
        <w:t xml:space="preserve">lk Council have said that as a Troston has limited facilities that they could not support a large number of houses, even </w:t>
      </w:r>
      <w:proofErr w:type="spellStart"/>
      <w:r w:rsidR="0002683F" w:rsidRPr="0002683F">
        <w:rPr>
          <w:rFonts w:ascii="Arial" w:hAnsi="Arial" w:cs="Arial"/>
        </w:rPr>
        <w:t>through</w:t>
      </w:r>
      <w:proofErr w:type="spellEnd"/>
      <w:r w:rsidR="0002683F" w:rsidRPr="0002683F">
        <w:rPr>
          <w:rFonts w:ascii="Arial" w:hAnsi="Arial" w:cs="Arial"/>
        </w:rPr>
        <w:t xml:space="preserve"> the production of a Neighbourhood plan. A smaller development of </w:t>
      </w:r>
      <w:proofErr w:type="gramStart"/>
      <w:r w:rsidR="0002683F" w:rsidRPr="0002683F">
        <w:rPr>
          <w:rFonts w:ascii="Arial" w:hAnsi="Arial" w:cs="Arial"/>
        </w:rPr>
        <w:t>5</w:t>
      </w:r>
      <w:proofErr w:type="gramEnd"/>
      <w:r w:rsidR="0002683F" w:rsidRPr="0002683F">
        <w:rPr>
          <w:rFonts w:ascii="Arial" w:hAnsi="Arial" w:cs="Arial"/>
        </w:rPr>
        <w:t xml:space="preserve"> or less houses may be possible. </w:t>
      </w:r>
      <w:r w:rsidR="00AA3B55">
        <w:rPr>
          <w:rFonts w:ascii="Arial" w:hAnsi="Arial" w:cs="Arial"/>
        </w:rPr>
        <w:t xml:space="preserve">Although it was acknowledge that this situation may change, this is the current situation. The </w:t>
      </w:r>
      <w:r w:rsidR="00F216FE">
        <w:rPr>
          <w:rFonts w:ascii="Arial" w:hAnsi="Arial" w:cs="Arial"/>
        </w:rPr>
        <w:t xml:space="preserve">Piggery site </w:t>
      </w:r>
      <w:r w:rsidR="00AA3B55">
        <w:rPr>
          <w:rFonts w:ascii="Arial" w:hAnsi="Arial" w:cs="Arial"/>
        </w:rPr>
        <w:t>landowner and his planning consultant felt that this situation cou</w:t>
      </w:r>
      <w:r w:rsidR="00F216FE">
        <w:rPr>
          <w:rFonts w:ascii="Arial" w:hAnsi="Arial" w:cs="Arial"/>
        </w:rPr>
        <w:t>ld be influenced by the Parish C</w:t>
      </w:r>
      <w:r w:rsidR="00AA3B55">
        <w:rPr>
          <w:rFonts w:ascii="Arial" w:hAnsi="Arial" w:cs="Arial"/>
        </w:rPr>
        <w:t xml:space="preserve">ouncil. The Parish Council felt unable to commit to any action that might alter this </w:t>
      </w:r>
      <w:proofErr w:type="gramStart"/>
      <w:r w:rsidR="00AA3B55">
        <w:rPr>
          <w:rFonts w:ascii="Arial" w:hAnsi="Arial" w:cs="Arial"/>
        </w:rPr>
        <w:t>current status</w:t>
      </w:r>
      <w:proofErr w:type="gramEnd"/>
      <w:r w:rsidR="00AA3B55">
        <w:rPr>
          <w:rFonts w:ascii="Arial" w:hAnsi="Arial" w:cs="Arial"/>
        </w:rPr>
        <w:t xml:space="preserve"> until the views of the wider population had been sought. To this </w:t>
      </w:r>
      <w:proofErr w:type="gramStart"/>
      <w:r w:rsidR="00AA3B55">
        <w:rPr>
          <w:rFonts w:ascii="Arial" w:hAnsi="Arial" w:cs="Arial"/>
        </w:rPr>
        <w:t>end</w:t>
      </w:r>
      <w:proofErr w:type="gramEnd"/>
      <w:r w:rsidR="00AA3B55">
        <w:rPr>
          <w:rFonts w:ascii="Arial" w:hAnsi="Arial" w:cs="Arial"/>
        </w:rPr>
        <w:t xml:space="preserve"> the landowner and planning consultant will arrange a public event to </w:t>
      </w:r>
      <w:r w:rsidR="00375487">
        <w:rPr>
          <w:rFonts w:ascii="Arial" w:hAnsi="Arial" w:cs="Arial"/>
        </w:rPr>
        <w:t>gauge</w:t>
      </w:r>
      <w:r w:rsidR="00AA3B55">
        <w:rPr>
          <w:rFonts w:ascii="Arial" w:hAnsi="Arial" w:cs="Arial"/>
        </w:rPr>
        <w:t xml:space="preserve"> public opinion before any further action is taken. The Clerk will provide the planning consultant with </w:t>
      </w:r>
      <w:r w:rsidR="00375487">
        <w:rPr>
          <w:rFonts w:ascii="Arial" w:hAnsi="Arial" w:cs="Arial"/>
        </w:rPr>
        <w:t xml:space="preserve">contact details for the village hall and the councillors will help with the distribution of any information, relating to the event, to the residents of the village.   </w:t>
      </w:r>
      <w:bookmarkStart w:id="0" w:name="_GoBack"/>
      <w:bookmarkEnd w:id="0"/>
      <w:r w:rsidR="00375487">
        <w:rPr>
          <w:rFonts w:ascii="Arial" w:hAnsi="Arial" w:cs="Arial"/>
        </w:rPr>
        <w:t xml:space="preserve">                     </w:t>
      </w:r>
      <w:r w:rsidR="00375487">
        <w:rPr>
          <w:rFonts w:ascii="Arial" w:hAnsi="Arial" w:cs="Arial"/>
          <w:b/>
        </w:rPr>
        <w:t>Action Clerk</w:t>
      </w:r>
      <w:r w:rsidR="00AA3B55">
        <w:rPr>
          <w:rFonts w:ascii="Arial" w:hAnsi="Arial" w:cs="Arial"/>
        </w:rPr>
        <w:t xml:space="preserve"> </w:t>
      </w:r>
    </w:p>
    <w:p w14:paraId="2AD477F3" w14:textId="77777777" w:rsidR="0002683F" w:rsidRDefault="0002683F" w:rsidP="00A0182A">
      <w:pPr>
        <w:pStyle w:val="Default"/>
        <w:rPr>
          <w:rFonts w:ascii="Arial" w:hAnsi="Arial" w:cs="Arial"/>
        </w:rPr>
      </w:pPr>
    </w:p>
    <w:p w14:paraId="7F156088" w14:textId="27EA9A4A" w:rsidR="00A0182A" w:rsidRPr="0002683F" w:rsidRDefault="00A0182A" w:rsidP="00A0182A">
      <w:pPr>
        <w:pStyle w:val="Default"/>
        <w:rPr>
          <w:rFonts w:ascii="Arial" w:hAnsi="Arial" w:cs="Arial"/>
        </w:rPr>
      </w:pPr>
      <w:r w:rsidRPr="0002683F">
        <w:rPr>
          <w:rFonts w:ascii="Arial" w:hAnsi="Arial" w:cs="Arial"/>
          <w:b/>
        </w:rPr>
        <w:t xml:space="preserve">18.2 </w:t>
      </w:r>
      <w:r w:rsidRPr="0002683F">
        <w:rPr>
          <w:rFonts w:ascii="Arial" w:hAnsi="Arial" w:cs="Arial"/>
        </w:rPr>
        <w:t>DC/22/0211/</w:t>
      </w:r>
      <w:proofErr w:type="spellStart"/>
      <w:r w:rsidRPr="0002683F">
        <w:rPr>
          <w:rFonts w:ascii="Arial" w:hAnsi="Arial" w:cs="Arial"/>
        </w:rPr>
        <w:t>HH</w:t>
      </w:r>
      <w:proofErr w:type="spellEnd"/>
      <w:r w:rsidRPr="0002683F">
        <w:rPr>
          <w:rFonts w:ascii="Arial" w:hAnsi="Arial" w:cs="Arial"/>
        </w:rPr>
        <w:t xml:space="preserve"> 5 Garden Fields, single storey front and rear extension b) render of </w:t>
      </w:r>
    </w:p>
    <w:p w14:paraId="198C786B" w14:textId="7CFCC389" w:rsidR="00A0182A" w:rsidRPr="0002683F" w:rsidRDefault="00A0182A" w:rsidP="00A0182A">
      <w:pPr>
        <w:pStyle w:val="Default"/>
        <w:rPr>
          <w:rFonts w:ascii="Arial" w:hAnsi="Arial" w:cs="Arial"/>
        </w:rPr>
      </w:pPr>
      <w:proofErr w:type="gramStart"/>
      <w:r w:rsidRPr="0002683F">
        <w:rPr>
          <w:rFonts w:ascii="Arial" w:hAnsi="Arial" w:cs="Arial"/>
        </w:rPr>
        <w:t>existing</w:t>
      </w:r>
      <w:proofErr w:type="gramEnd"/>
      <w:r w:rsidRPr="0002683F">
        <w:rPr>
          <w:rFonts w:ascii="Arial" w:hAnsi="Arial" w:cs="Arial"/>
        </w:rPr>
        <w:t xml:space="preserve"> walls c) replacement roof tiles d) timber cladding to lower half of existing dwelling. To </w:t>
      </w:r>
      <w:r w:rsidR="00A51325" w:rsidRPr="0002683F">
        <w:rPr>
          <w:rFonts w:ascii="Arial" w:hAnsi="Arial" w:cs="Arial"/>
        </w:rPr>
        <w:t>n</w:t>
      </w:r>
      <w:r w:rsidRPr="0002683F">
        <w:rPr>
          <w:rFonts w:ascii="Arial" w:hAnsi="Arial" w:cs="Arial"/>
        </w:rPr>
        <w:t>ote</w:t>
      </w:r>
      <w:r w:rsidR="00A51325" w:rsidRPr="0002683F">
        <w:rPr>
          <w:rFonts w:ascii="Arial" w:hAnsi="Arial" w:cs="Arial"/>
        </w:rPr>
        <w:t xml:space="preserve"> </w:t>
      </w:r>
      <w:r w:rsidRPr="0002683F">
        <w:rPr>
          <w:rFonts w:ascii="Arial" w:hAnsi="Arial" w:cs="Arial"/>
        </w:rPr>
        <w:t>approval by West Suffolk council</w:t>
      </w:r>
    </w:p>
    <w:p w14:paraId="3CF471B8" w14:textId="77777777" w:rsidR="00A0182A" w:rsidRPr="0002683F" w:rsidRDefault="00A0182A" w:rsidP="00A0182A">
      <w:pPr>
        <w:pStyle w:val="Body"/>
        <w:rPr>
          <w:rFonts w:ascii="Arial" w:hAnsi="Arial" w:cs="Arial"/>
          <w:b/>
          <w:bCs/>
          <w:sz w:val="24"/>
          <w:szCs w:val="24"/>
        </w:rPr>
      </w:pPr>
    </w:p>
    <w:p w14:paraId="08BB7950" w14:textId="77777777" w:rsidR="00A0182A" w:rsidRPr="0002683F" w:rsidRDefault="00A0182A" w:rsidP="00A0182A">
      <w:pPr>
        <w:pStyle w:val="Body"/>
        <w:rPr>
          <w:rFonts w:ascii="Arial" w:hAnsi="Arial" w:cs="Arial"/>
          <w:sz w:val="24"/>
          <w:szCs w:val="24"/>
        </w:rPr>
      </w:pPr>
      <w:r w:rsidRPr="0002683F">
        <w:rPr>
          <w:rFonts w:ascii="Arial" w:hAnsi="Arial" w:cs="Arial"/>
          <w:b/>
          <w:bCs/>
          <w:sz w:val="24"/>
          <w:szCs w:val="24"/>
        </w:rPr>
        <w:t xml:space="preserve">19.   </w:t>
      </w:r>
      <w:r w:rsidRPr="0002683F">
        <w:rPr>
          <w:rFonts w:ascii="Arial" w:hAnsi="Arial" w:cs="Arial"/>
          <w:b/>
          <w:bCs/>
          <w:sz w:val="24"/>
          <w:szCs w:val="24"/>
          <w:u w:val="single"/>
        </w:rPr>
        <w:t xml:space="preserve">Councillors reports and items for future agendas. </w:t>
      </w:r>
      <w:r w:rsidRPr="0002683F">
        <w:rPr>
          <w:rFonts w:ascii="Arial" w:hAnsi="Arial" w:cs="Arial"/>
          <w:sz w:val="24"/>
          <w:szCs w:val="24"/>
        </w:rPr>
        <w:t xml:space="preserve">   </w:t>
      </w:r>
    </w:p>
    <w:p w14:paraId="1B29A0E5" w14:textId="67F65354" w:rsidR="00A0182A" w:rsidRPr="0002683F" w:rsidRDefault="00A0182A" w:rsidP="00A0182A">
      <w:pPr>
        <w:pStyle w:val="Body"/>
        <w:rPr>
          <w:rFonts w:ascii="Arial" w:eastAsia="Arial" w:hAnsi="Arial" w:cs="Arial"/>
          <w:sz w:val="24"/>
          <w:szCs w:val="24"/>
        </w:rPr>
      </w:pPr>
      <w:r w:rsidRPr="0002683F">
        <w:rPr>
          <w:rFonts w:ascii="Arial" w:eastAsia="Arial" w:hAnsi="Arial" w:cs="Arial"/>
          <w:b/>
          <w:sz w:val="24"/>
          <w:szCs w:val="24"/>
        </w:rPr>
        <w:t xml:space="preserve">19.1 </w:t>
      </w:r>
      <w:r w:rsidRPr="0002683F">
        <w:rPr>
          <w:rFonts w:ascii="Arial" w:eastAsia="Arial" w:hAnsi="Arial" w:cs="Arial"/>
          <w:sz w:val="24"/>
          <w:szCs w:val="24"/>
        </w:rPr>
        <w:t>Councillor Training. To discuss options for online training.</w:t>
      </w:r>
    </w:p>
    <w:p w14:paraId="260B0FFE" w14:textId="75A2C60D" w:rsidR="0002683F" w:rsidRDefault="00375487" w:rsidP="00A0182A">
      <w:pPr>
        <w:pStyle w:val="Body"/>
        <w:rPr>
          <w:rFonts w:ascii="Arial" w:eastAsia="Arial" w:hAnsi="Arial" w:cs="Arial"/>
          <w:b/>
          <w:sz w:val="24"/>
          <w:szCs w:val="24"/>
        </w:rPr>
      </w:pPr>
      <w:r>
        <w:rPr>
          <w:rFonts w:ascii="Arial" w:eastAsia="Arial" w:hAnsi="Arial" w:cs="Arial"/>
          <w:sz w:val="24"/>
          <w:szCs w:val="24"/>
        </w:rPr>
        <w:t xml:space="preserve">Cllrs Rose, Moffat and Woodward would like to partake of some online Councillor training. The Clerk will set this up.                                   </w:t>
      </w:r>
      <w:r>
        <w:rPr>
          <w:rFonts w:ascii="Arial" w:eastAsia="Arial" w:hAnsi="Arial" w:cs="Arial"/>
          <w:b/>
          <w:sz w:val="24"/>
          <w:szCs w:val="24"/>
        </w:rPr>
        <w:t xml:space="preserve">Action Cllrs </w:t>
      </w:r>
      <w:r w:rsidRPr="00375487">
        <w:rPr>
          <w:rFonts w:ascii="Arial" w:eastAsia="Arial" w:hAnsi="Arial" w:cs="Arial"/>
          <w:b/>
          <w:sz w:val="24"/>
          <w:szCs w:val="24"/>
        </w:rPr>
        <w:t>Rose, Moffat and Woodward &amp; Clerk</w:t>
      </w:r>
    </w:p>
    <w:p w14:paraId="0094CFD8" w14:textId="77777777" w:rsidR="00375487" w:rsidRPr="00375487" w:rsidRDefault="00375487" w:rsidP="00A0182A">
      <w:pPr>
        <w:pStyle w:val="Body"/>
        <w:rPr>
          <w:rFonts w:ascii="Arial" w:eastAsia="Arial" w:hAnsi="Arial" w:cs="Arial"/>
          <w:b/>
          <w:sz w:val="24"/>
          <w:szCs w:val="24"/>
        </w:rPr>
      </w:pPr>
    </w:p>
    <w:p w14:paraId="11714031" w14:textId="3E1C8621" w:rsidR="0002683F" w:rsidRDefault="00375487" w:rsidP="00A0182A">
      <w:pPr>
        <w:pStyle w:val="Body"/>
        <w:rPr>
          <w:rFonts w:ascii="Arial" w:eastAsia="Arial" w:hAnsi="Arial" w:cs="Arial"/>
          <w:b/>
          <w:sz w:val="24"/>
          <w:szCs w:val="24"/>
        </w:rPr>
      </w:pPr>
      <w:r w:rsidRPr="00375487">
        <w:rPr>
          <w:rFonts w:ascii="Arial" w:eastAsia="Arial" w:hAnsi="Arial" w:cs="Arial"/>
          <w:b/>
          <w:sz w:val="24"/>
          <w:szCs w:val="24"/>
        </w:rPr>
        <w:t>19.2</w:t>
      </w:r>
      <w:r>
        <w:rPr>
          <w:rFonts w:ascii="Arial" w:eastAsia="Arial" w:hAnsi="Arial" w:cs="Arial"/>
          <w:b/>
          <w:sz w:val="24"/>
          <w:szCs w:val="24"/>
        </w:rPr>
        <w:t xml:space="preserve"> lottery</w:t>
      </w:r>
    </w:p>
    <w:p w14:paraId="6A43979E" w14:textId="2CC26D4C" w:rsidR="00375487" w:rsidRPr="00375487" w:rsidRDefault="00375487" w:rsidP="00A0182A">
      <w:pPr>
        <w:pStyle w:val="Body"/>
        <w:rPr>
          <w:rFonts w:ascii="Arial" w:eastAsia="Arial" w:hAnsi="Arial" w:cs="Arial"/>
          <w:b/>
          <w:sz w:val="24"/>
          <w:szCs w:val="24"/>
        </w:rPr>
      </w:pPr>
      <w:r>
        <w:rPr>
          <w:rFonts w:ascii="Arial" w:eastAsia="Arial" w:hAnsi="Arial" w:cs="Arial"/>
          <w:sz w:val="24"/>
          <w:szCs w:val="24"/>
        </w:rPr>
        <w:t xml:space="preserve">Cllrs Burridge and Norris will meet to discuss the current banking arrangements. The Clerk agreed to be a </w:t>
      </w:r>
      <w:proofErr w:type="spellStart"/>
      <w:r>
        <w:rPr>
          <w:rFonts w:ascii="Arial" w:eastAsia="Arial" w:hAnsi="Arial" w:cs="Arial"/>
          <w:sz w:val="24"/>
          <w:szCs w:val="24"/>
        </w:rPr>
        <w:t>back up</w:t>
      </w:r>
      <w:proofErr w:type="spellEnd"/>
      <w:r>
        <w:rPr>
          <w:rFonts w:ascii="Arial" w:eastAsia="Arial" w:hAnsi="Arial" w:cs="Arial"/>
          <w:sz w:val="24"/>
          <w:szCs w:val="24"/>
        </w:rPr>
        <w:t xml:space="preserve"> signatory on the bank account. Cllrs Rose and Woodward volunteered to help with the lottery.                                             </w:t>
      </w:r>
      <w:r>
        <w:rPr>
          <w:rFonts w:ascii="Arial" w:eastAsia="Arial" w:hAnsi="Arial" w:cs="Arial"/>
          <w:b/>
          <w:sz w:val="24"/>
          <w:szCs w:val="24"/>
        </w:rPr>
        <w:t>Action Cllrs Burridge, Norris, Rose, Woodward &amp; Clerk</w:t>
      </w:r>
    </w:p>
    <w:p w14:paraId="270E38D3" w14:textId="39E7D4BA" w:rsidR="00A0182A" w:rsidRPr="0002683F" w:rsidRDefault="00A0182A" w:rsidP="00A0182A">
      <w:pPr>
        <w:pStyle w:val="Body"/>
        <w:rPr>
          <w:rFonts w:ascii="Arial" w:eastAsia="Arial" w:hAnsi="Arial" w:cs="Arial"/>
          <w:sz w:val="24"/>
          <w:szCs w:val="24"/>
        </w:rPr>
      </w:pPr>
      <w:r w:rsidRPr="0002683F">
        <w:rPr>
          <w:rFonts w:ascii="Arial" w:hAnsi="Arial" w:cs="Arial"/>
          <w:sz w:val="24"/>
          <w:szCs w:val="24"/>
        </w:rPr>
        <w:t xml:space="preserve">    </w:t>
      </w:r>
    </w:p>
    <w:p w14:paraId="67A6C301" w14:textId="77777777" w:rsidR="00A0182A" w:rsidRPr="0002683F" w:rsidRDefault="00A0182A" w:rsidP="00A0182A">
      <w:pPr>
        <w:pStyle w:val="Body"/>
        <w:ind w:left="360" w:hanging="360"/>
        <w:rPr>
          <w:rFonts w:ascii="Arial" w:hAnsi="Arial" w:cs="Arial"/>
          <w:b/>
          <w:bCs/>
          <w:sz w:val="24"/>
          <w:szCs w:val="24"/>
          <w:u w:val="single"/>
        </w:rPr>
      </w:pPr>
      <w:r w:rsidRPr="0002683F">
        <w:rPr>
          <w:rFonts w:ascii="Arial" w:hAnsi="Arial" w:cs="Arial"/>
          <w:b/>
          <w:bCs/>
          <w:sz w:val="24"/>
          <w:szCs w:val="24"/>
        </w:rPr>
        <w:t>20.</w:t>
      </w:r>
      <w:r w:rsidRPr="0002683F">
        <w:rPr>
          <w:rFonts w:ascii="Arial" w:hAnsi="Arial" w:cs="Arial"/>
          <w:sz w:val="24"/>
          <w:szCs w:val="24"/>
        </w:rPr>
        <w:t xml:space="preserve">   </w:t>
      </w:r>
      <w:r w:rsidRPr="0002683F">
        <w:rPr>
          <w:rFonts w:ascii="Arial" w:hAnsi="Arial" w:cs="Arial"/>
          <w:b/>
          <w:bCs/>
          <w:sz w:val="24"/>
          <w:szCs w:val="24"/>
          <w:u w:val="single"/>
        </w:rPr>
        <w:t xml:space="preserve">Correspondence for information </w:t>
      </w:r>
    </w:p>
    <w:p w14:paraId="65F34217" w14:textId="4CA850AE" w:rsidR="0002683F" w:rsidRPr="00375487" w:rsidRDefault="00375487" w:rsidP="00A0182A">
      <w:pPr>
        <w:pStyle w:val="Body"/>
        <w:ind w:left="360" w:hanging="360"/>
        <w:rPr>
          <w:rFonts w:ascii="Arial" w:hAnsi="Arial" w:cs="Arial"/>
          <w:bCs/>
          <w:sz w:val="24"/>
          <w:szCs w:val="24"/>
        </w:rPr>
      </w:pPr>
      <w:r>
        <w:rPr>
          <w:rFonts w:ascii="Arial" w:hAnsi="Arial" w:cs="Arial"/>
          <w:bCs/>
          <w:sz w:val="24"/>
          <w:szCs w:val="24"/>
        </w:rPr>
        <w:t>None received.</w:t>
      </w:r>
    </w:p>
    <w:p w14:paraId="0393DABA" w14:textId="77777777" w:rsidR="00A0182A" w:rsidRPr="0002683F" w:rsidRDefault="00A0182A" w:rsidP="00A0182A">
      <w:pPr>
        <w:pStyle w:val="Body"/>
        <w:ind w:left="360" w:hanging="360"/>
        <w:rPr>
          <w:rFonts w:ascii="Arial" w:eastAsia="Arial" w:hAnsi="Arial" w:cs="Arial"/>
          <w:b/>
          <w:bCs/>
          <w:sz w:val="24"/>
          <w:szCs w:val="24"/>
          <w:u w:val="single"/>
        </w:rPr>
      </w:pPr>
      <w:r w:rsidRPr="0002683F">
        <w:rPr>
          <w:rFonts w:ascii="Arial" w:hAnsi="Arial" w:cs="Arial"/>
          <w:b/>
          <w:bCs/>
          <w:sz w:val="24"/>
          <w:szCs w:val="24"/>
          <w:u w:val="single"/>
        </w:rPr>
        <w:t xml:space="preserve"> </w:t>
      </w:r>
    </w:p>
    <w:p w14:paraId="5A3AD17C" w14:textId="77777777" w:rsidR="00A0182A" w:rsidRPr="0002683F" w:rsidRDefault="00A0182A" w:rsidP="00A0182A">
      <w:pPr>
        <w:pStyle w:val="Body"/>
        <w:rPr>
          <w:rFonts w:ascii="Arial" w:hAnsi="Arial" w:cs="Arial"/>
          <w:sz w:val="24"/>
          <w:szCs w:val="24"/>
        </w:rPr>
      </w:pPr>
      <w:r w:rsidRPr="0002683F">
        <w:rPr>
          <w:rFonts w:ascii="Arial" w:hAnsi="Arial" w:cs="Arial"/>
          <w:b/>
          <w:bCs/>
          <w:sz w:val="24"/>
          <w:szCs w:val="24"/>
        </w:rPr>
        <w:t>21.</w:t>
      </w:r>
      <w:r w:rsidRPr="0002683F">
        <w:rPr>
          <w:rFonts w:ascii="Arial" w:hAnsi="Arial" w:cs="Arial"/>
          <w:sz w:val="24"/>
          <w:szCs w:val="24"/>
        </w:rPr>
        <w:t xml:space="preserve">   </w:t>
      </w:r>
      <w:r w:rsidRPr="0002683F">
        <w:rPr>
          <w:rFonts w:ascii="Arial" w:hAnsi="Arial" w:cs="Arial"/>
          <w:b/>
          <w:bCs/>
          <w:sz w:val="24"/>
          <w:szCs w:val="24"/>
          <w:u w:val="single"/>
        </w:rPr>
        <w:t>Date for next meetings</w:t>
      </w:r>
      <w:r w:rsidRPr="0002683F">
        <w:rPr>
          <w:rFonts w:ascii="Arial" w:hAnsi="Arial" w:cs="Arial"/>
          <w:sz w:val="24"/>
          <w:szCs w:val="24"/>
        </w:rPr>
        <w:t>. 4</w:t>
      </w:r>
      <w:r w:rsidRPr="0002683F">
        <w:rPr>
          <w:rFonts w:ascii="Arial" w:hAnsi="Arial" w:cs="Arial"/>
          <w:sz w:val="24"/>
          <w:szCs w:val="24"/>
          <w:vertAlign w:val="superscript"/>
        </w:rPr>
        <w:t>th</w:t>
      </w:r>
      <w:r w:rsidRPr="0002683F">
        <w:rPr>
          <w:rFonts w:ascii="Arial" w:hAnsi="Arial" w:cs="Arial"/>
          <w:sz w:val="24"/>
          <w:szCs w:val="24"/>
        </w:rPr>
        <w:t xml:space="preserve"> July 2022</w:t>
      </w:r>
    </w:p>
    <w:p w14:paraId="4C397236" w14:textId="77777777" w:rsidR="0002683F" w:rsidRPr="0002683F" w:rsidRDefault="0002683F" w:rsidP="00A0182A">
      <w:pPr>
        <w:pStyle w:val="Body"/>
        <w:rPr>
          <w:rFonts w:ascii="Arial" w:eastAsia="Arial" w:hAnsi="Arial" w:cs="Arial"/>
          <w:sz w:val="24"/>
          <w:szCs w:val="24"/>
        </w:rPr>
      </w:pPr>
    </w:p>
    <w:p w14:paraId="1D835991" w14:textId="77777777" w:rsidR="00A0182A" w:rsidRPr="0002683F" w:rsidRDefault="00A0182A" w:rsidP="00A0182A">
      <w:pPr>
        <w:pStyle w:val="Body"/>
        <w:ind w:left="360" w:hanging="360"/>
        <w:rPr>
          <w:rFonts w:ascii="Arial" w:eastAsia="Arial" w:hAnsi="Arial" w:cs="Arial"/>
          <w:sz w:val="24"/>
          <w:szCs w:val="24"/>
        </w:rPr>
      </w:pPr>
    </w:p>
    <w:p w14:paraId="702C0F2E" w14:textId="77777777" w:rsidR="00375487" w:rsidRDefault="00A0182A" w:rsidP="00A0182A">
      <w:pPr>
        <w:pStyle w:val="Body"/>
        <w:ind w:left="360" w:hanging="360"/>
        <w:rPr>
          <w:rFonts w:ascii="Arial" w:hAnsi="Arial" w:cs="Arial"/>
          <w:b/>
          <w:bCs/>
          <w:sz w:val="24"/>
          <w:szCs w:val="24"/>
          <w:u w:val="single"/>
        </w:rPr>
      </w:pPr>
      <w:r w:rsidRPr="0002683F">
        <w:rPr>
          <w:rFonts w:ascii="Arial" w:hAnsi="Arial" w:cs="Arial"/>
          <w:b/>
          <w:bCs/>
          <w:sz w:val="24"/>
          <w:szCs w:val="24"/>
        </w:rPr>
        <w:t>22</w:t>
      </w:r>
      <w:r w:rsidRPr="0002683F">
        <w:rPr>
          <w:rFonts w:ascii="Arial" w:hAnsi="Arial" w:cs="Arial"/>
          <w:sz w:val="24"/>
          <w:szCs w:val="24"/>
        </w:rPr>
        <w:t xml:space="preserve">   </w:t>
      </w:r>
      <w:r w:rsidRPr="0002683F">
        <w:rPr>
          <w:rFonts w:ascii="Arial" w:hAnsi="Arial" w:cs="Arial"/>
          <w:b/>
          <w:bCs/>
          <w:sz w:val="24"/>
          <w:szCs w:val="24"/>
          <w:u w:val="single"/>
        </w:rPr>
        <w:t xml:space="preserve">To consider the exclusion of the public and press in the public interest for </w:t>
      </w:r>
    </w:p>
    <w:p w14:paraId="406C0566" w14:textId="77777777" w:rsidR="00375487" w:rsidRDefault="00A0182A" w:rsidP="00A0182A">
      <w:pPr>
        <w:pStyle w:val="Body"/>
        <w:ind w:left="360" w:hanging="360"/>
        <w:rPr>
          <w:rFonts w:ascii="Arial" w:hAnsi="Arial" w:cs="Arial"/>
          <w:sz w:val="24"/>
          <w:szCs w:val="24"/>
        </w:rPr>
      </w:pPr>
      <w:proofErr w:type="gramStart"/>
      <w:r w:rsidRPr="0002683F">
        <w:rPr>
          <w:rFonts w:ascii="Arial" w:hAnsi="Arial" w:cs="Arial"/>
          <w:b/>
          <w:bCs/>
          <w:sz w:val="24"/>
          <w:szCs w:val="24"/>
          <w:u w:val="single"/>
        </w:rPr>
        <w:t>consideration</w:t>
      </w:r>
      <w:proofErr w:type="gramEnd"/>
      <w:r w:rsidRPr="0002683F">
        <w:rPr>
          <w:rFonts w:ascii="Arial" w:hAnsi="Arial" w:cs="Arial"/>
          <w:b/>
          <w:bCs/>
          <w:sz w:val="24"/>
          <w:szCs w:val="24"/>
          <w:u w:val="single"/>
        </w:rPr>
        <w:t xml:space="preserve"> of </w:t>
      </w:r>
      <w:r w:rsidRPr="0002683F">
        <w:rPr>
          <w:rFonts w:ascii="Arial" w:hAnsi="Arial" w:cs="Arial"/>
          <w:sz w:val="24"/>
          <w:szCs w:val="24"/>
        </w:rPr>
        <w:t xml:space="preserve"> </w:t>
      </w:r>
      <w:r w:rsidRPr="0002683F">
        <w:rPr>
          <w:rFonts w:ascii="Arial" w:hAnsi="Arial" w:cs="Arial"/>
          <w:b/>
          <w:bCs/>
          <w:sz w:val="24"/>
          <w:szCs w:val="24"/>
          <w:u w:val="single"/>
        </w:rPr>
        <w:t>the following items</w:t>
      </w:r>
      <w:r w:rsidRPr="0002683F">
        <w:rPr>
          <w:rFonts w:ascii="Arial" w:hAnsi="Arial" w:cs="Arial"/>
          <w:b/>
          <w:bCs/>
          <w:sz w:val="24"/>
          <w:szCs w:val="24"/>
        </w:rPr>
        <w:t>:</w:t>
      </w:r>
      <w:r w:rsidRPr="0002683F">
        <w:rPr>
          <w:rFonts w:ascii="Arial" w:hAnsi="Arial" w:cs="Arial"/>
          <w:sz w:val="24"/>
          <w:szCs w:val="24"/>
        </w:rPr>
        <w:t xml:space="preserve"> </w:t>
      </w:r>
    </w:p>
    <w:p w14:paraId="2B8E1CAD" w14:textId="77777777" w:rsidR="00375487" w:rsidRDefault="00A0182A" w:rsidP="00A0182A">
      <w:pPr>
        <w:pStyle w:val="Body"/>
        <w:ind w:left="360" w:hanging="360"/>
        <w:rPr>
          <w:rFonts w:ascii="Arial" w:hAnsi="Arial" w:cs="Arial"/>
          <w:sz w:val="24"/>
          <w:szCs w:val="24"/>
        </w:rPr>
      </w:pPr>
      <w:r w:rsidRPr="0002683F">
        <w:rPr>
          <w:rFonts w:ascii="Arial" w:hAnsi="Arial" w:cs="Arial"/>
          <w:sz w:val="24"/>
          <w:szCs w:val="24"/>
        </w:rPr>
        <w:t>22.1 Personnel Issues.</w:t>
      </w:r>
      <w:r w:rsidR="00375487">
        <w:rPr>
          <w:rFonts w:ascii="Arial" w:hAnsi="Arial" w:cs="Arial"/>
          <w:sz w:val="24"/>
          <w:szCs w:val="24"/>
        </w:rPr>
        <w:t xml:space="preserve"> None </w:t>
      </w:r>
      <w:r w:rsidRPr="0002683F">
        <w:rPr>
          <w:rFonts w:ascii="Arial" w:hAnsi="Arial" w:cs="Arial"/>
          <w:sz w:val="24"/>
          <w:szCs w:val="24"/>
        </w:rPr>
        <w:t xml:space="preserve"> </w:t>
      </w:r>
    </w:p>
    <w:p w14:paraId="1FA4767F" w14:textId="694CE99B" w:rsidR="00A0182A" w:rsidRPr="0002683F" w:rsidRDefault="00A0182A" w:rsidP="00A0182A">
      <w:pPr>
        <w:pStyle w:val="Body"/>
        <w:ind w:left="360" w:hanging="360"/>
        <w:rPr>
          <w:rFonts w:ascii="Arial" w:eastAsia="Arial" w:hAnsi="Arial" w:cs="Arial"/>
          <w:sz w:val="24"/>
          <w:szCs w:val="24"/>
        </w:rPr>
      </w:pPr>
      <w:r w:rsidRPr="0002683F">
        <w:rPr>
          <w:rFonts w:ascii="Arial" w:hAnsi="Arial" w:cs="Arial"/>
          <w:sz w:val="24"/>
          <w:szCs w:val="24"/>
        </w:rPr>
        <w:t>22.2 Legal Issues.</w:t>
      </w:r>
      <w:r w:rsidR="00375487">
        <w:rPr>
          <w:rFonts w:ascii="Arial" w:hAnsi="Arial" w:cs="Arial"/>
          <w:sz w:val="24"/>
          <w:szCs w:val="24"/>
        </w:rPr>
        <w:t xml:space="preserve"> None.</w:t>
      </w:r>
    </w:p>
    <w:p w14:paraId="0362A8C1" w14:textId="77777777" w:rsidR="00A0182A" w:rsidRPr="0002683F" w:rsidRDefault="00A0182A" w:rsidP="00A0182A">
      <w:pPr>
        <w:pStyle w:val="Body"/>
        <w:ind w:left="360" w:hanging="360"/>
        <w:rPr>
          <w:rFonts w:ascii="Arial" w:eastAsia="Arial" w:hAnsi="Arial" w:cs="Arial"/>
          <w:sz w:val="24"/>
          <w:szCs w:val="24"/>
        </w:rPr>
      </w:pPr>
    </w:p>
    <w:p w14:paraId="42C10EE7" w14:textId="77777777" w:rsidR="007150C8" w:rsidRPr="0002683F" w:rsidRDefault="007150C8" w:rsidP="00656A67">
      <w:pPr>
        <w:pStyle w:val="NoSpacing"/>
      </w:pPr>
    </w:p>
    <w:sectPr w:rsidR="007150C8" w:rsidRPr="0002683F" w:rsidSect="00F216FE">
      <w:footerReference w:type="default" r:id="rId11"/>
      <w:pgSz w:w="11906" w:h="16838"/>
      <w:pgMar w:top="720" w:right="720" w:bottom="720" w:left="720" w:header="709" w:footer="709" w:gutter="0"/>
      <w:pgNumType w:start="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6FEF1" w14:textId="77777777" w:rsidR="008B2808" w:rsidRDefault="008B2808" w:rsidP="00AC52CE">
      <w:r>
        <w:separator/>
      </w:r>
    </w:p>
  </w:endnote>
  <w:endnote w:type="continuationSeparator" w:id="0">
    <w:p w14:paraId="55607A74" w14:textId="77777777" w:rsidR="008B2808" w:rsidRDefault="008B2808"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09"/>
      <w:gridCol w:w="1047"/>
      <w:gridCol w:w="4710"/>
    </w:tblGrid>
    <w:tr w:rsidR="00D81A92" w14:paraId="51583698" w14:textId="77777777">
      <w:trPr>
        <w:trHeight w:val="151"/>
      </w:trPr>
      <w:tc>
        <w:tcPr>
          <w:tcW w:w="2250" w:type="pct"/>
          <w:tcBorders>
            <w:bottom w:val="single" w:sz="4" w:space="0" w:color="4F81BD"/>
          </w:tcBorders>
        </w:tcPr>
        <w:p w14:paraId="636FC186" w14:textId="77777777" w:rsidR="00D81A92" w:rsidRDefault="00D81A92">
          <w:pPr>
            <w:pStyle w:val="Header"/>
            <w:rPr>
              <w:rFonts w:ascii="Cambria" w:hAnsi="Cambria"/>
              <w:b/>
              <w:bCs/>
            </w:rPr>
          </w:pPr>
        </w:p>
      </w:tc>
      <w:tc>
        <w:tcPr>
          <w:tcW w:w="500" w:type="pct"/>
          <w:vMerge w:val="restart"/>
          <w:noWrap/>
          <w:vAlign w:val="center"/>
        </w:tcPr>
        <w:p w14:paraId="5160260B" w14:textId="77777777" w:rsidR="00D81A92" w:rsidRDefault="00D81A92" w:rsidP="00656A67">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F216FE" w:rsidRPr="00F216FE">
            <w:rPr>
              <w:rFonts w:ascii="Cambria" w:hAnsi="Cambria"/>
              <w:noProof/>
            </w:rPr>
            <w:t>87</w:t>
          </w:r>
          <w:r>
            <w:fldChar w:fldCharType="end"/>
          </w:r>
        </w:p>
      </w:tc>
      <w:tc>
        <w:tcPr>
          <w:tcW w:w="2250" w:type="pct"/>
          <w:tcBorders>
            <w:bottom w:val="single" w:sz="4" w:space="0" w:color="4F81BD"/>
          </w:tcBorders>
        </w:tcPr>
        <w:p w14:paraId="70A05134" w14:textId="77777777" w:rsidR="00D81A92" w:rsidRDefault="00D81A92">
          <w:pPr>
            <w:pStyle w:val="Header"/>
            <w:rPr>
              <w:rFonts w:ascii="Cambria" w:hAnsi="Cambria"/>
              <w:b/>
              <w:bCs/>
            </w:rPr>
          </w:pPr>
        </w:p>
      </w:tc>
    </w:tr>
    <w:tr w:rsidR="00D81A92" w14:paraId="55A73F1D" w14:textId="77777777">
      <w:trPr>
        <w:trHeight w:val="150"/>
      </w:trPr>
      <w:tc>
        <w:tcPr>
          <w:tcW w:w="2250" w:type="pct"/>
          <w:tcBorders>
            <w:top w:val="single" w:sz="4" w:space="0" w:color="4F81BD"/>
          </w:tcBorders>
        </w:tcPr>
        <w:p w14:paraId="4033450D" w14:textId="77777777" w:rsidR="00D81A92" w:rsidRDefault="00D81A92">
          <w:pPr>
            <w:pStyle w:val="Header"/>
            <w:rPr>
              <w:rFonts w:ascii="Cambria" w:hAnsi="Cambria"/>
              <w:b/>
              <w:bCs/>
            </w:rPr>
          </w:pPr>
        </w:p>
      </w:tc>
      <w:tc>
        <w:tcPr>
          <w:tcW w:w="500" w:type="pct"/>
          <w:vMerge/>
        </w:tcPr>
        <w:p w14:paraId="09ECE9C7" w14:textId="77777777" w:rsidR="00D81A92" w:rsidRDefault="00D81A92">
          <w:pPr>
            <w:pStyle w:val="Header"/>
            <w:jc w:val="center"/>
            <w:rPr>
              <w:rFonts w:ascii="Cambria" w:hAnsi="Cambria"/>
              <w:b/>
              <w:bCs/>
            </w:rPr>
          </w:pPr>
        </w:p>
      </w:tc>
      <w:tc>
        <w:tcPr>
          <w:tcW w:w="2250" w:type="pct"/>
          <w:tcBorders>
            <w:top w:val="single" w:sz="4" w:space="0" w:color="4F81BD"/>
          </w:tcBorders>
        </w:tcPr>
        <w:p w14:paraId="60D139E7" w14:textId="77777777" w:rsidR="00D81A92" w:rsidRDefault="00D81A92">
          <w:pPr>
            <w:pStyle w:val="Header"/>
            <w:rPr>
              <w:rFonts w:ascii="Cambria" w:hAnsi="Cambria"/>
              <w:b/>
              <w:bCs/>
            </w:rPr>
          </w:pPr>
        </w:p>
      </w:tc>
    </w:tr>
  </w:tbl>
  <w:p w14:paraId="0C2D2078" w14:textId="77777777" w:rsidR="00D81A92" w:rsidRDefault="00D81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6EC78" w14:textId="77777777" w:rsidR="008B2808" w:rsidRDefault="008B2808" w:rsidP="00AC52CE">
      <w:r>
        <w:separator/>
      </w:r>
    </w:p>
  </w:footnote>
  <w:footnote w:type="continuationSeparator" w:id="0">
    <w:p w14:paraId="72644C73" w14:textId="77777777" w:rsidR="008B2808" w:rsidRDefault="008B2808"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3"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6"/>
  </w:num>
  <w:num w:numId="4">
    <w:abstractNumId w:val="27"/>
  </w:num>
  <w:num w:numId="5">
    <w:abstractNumId w:val="40"/>
  </w:num>
  <w:num w:numId="6">
    <w:abstractNumId w:val="8"/>
  </w:num>
  <w:num w:numId="7">
    <w:abstractNumId w:val="4"/>
  </w:num>
  <w:num w:numId="8">
    <w:abstractNumId w:val="6"/>
  </w:num>
  <w:num w:numId="9">
    <w:abstractNumId w:val="16"/>
  </w:num>
  <w:num w:numId="10">
    <w:abstractNumId w:val="0"/>
  </w:num>
  <w:num w:numId="11">
    <w:abstractNumId w:val="1"/>
  </w:num>
  <w:num w:numId="12">
    <w:abstractNumId w:val="31"/>
  </w:num>
  <w:num w:numId="13">
    <w:abstractNumId w:val="11"/>
  </w:num>
  <w:num w:numId="14">
    <w:abstractNumId w:val="32"/>
  </w:num>
  <w:num w:numId="15">
    <w:abstractNumId w:val="39"/>
  </w:num>
  <w:num w:numId="16">
    <w:abstractNumId w:val="20"/>
  </w:num>
  <w:num w:numId="17">
    <w:abstractNumId w:val="21"/>
  </w:num>
  <w:num w:numId="18">
    <w:abstractNumId w:val="9"/>
  </w:num>
  <w:num w:numId="19">
    <w:abstractNumId w:val="15"/>
  </w:num>
  <w:num w:numId="20">
    <w:abstractNumId w:val="37"/>
  </w:num>
  <w:num w:numId="21">
    <w:abstractNumId w:val="42"/>
  </w:num>
  <w:num w:numId="22">
    <w:abstractNumId w:val="23"/>
  </w:num>
  <w:num w:numId="23">
    <w:abstractNumId w:val="25"/>
  </w:num>
  <w:num w:numId="24">
    <w:abstractNumId w:val="35"/>
  </w:num>
  <w:num w:numId="25">
    <w:abstractNumId w:val="43"/>
  </w:num>
  <w:num w:numId="26">
    <w:abstractNumId w:val="17"/>
  </w:num>
  <w:num w:numId="27">
    <w:abstractNumId w:val="2"/>
  </w:num>
  <w:num w:numId="28">
    <w:abstractNumId w:val="33"/>
  </w:num>
  <w:num w:numId="29">
    <w:abstractNumId w:val="5"/>
  </w:num>
  <w:num w:numId="30">
    <w:abstractNumId w:val="10"/>
  </w:num>
  <w:num w:numId="31">
    <w:abstractNumId w:val="34"/>
  </w:num>
  <w:num w:numId="32">
    <w:abstractNumId w:val="22"/>
  </w:num>
  <w:num w:numId="33">
    <w:abstractNumId w:val="12"/>
  </w:num>
  <w:num w:numId="34">
    <w:abstractNumId w:val="30"/>
  </w:num>
  <w:num w:numId="35">
    <w:abstractNumId w:val="14"/>
  </w:num>
  <w:num w:numId="36">
    <w:abstractNumId w:val="38"/>
  </w:num>
  <w:num w:numId="37">
    <w:abstractNumId w:val="18"/>
  </w:num>
  <w:num w:numId="38">
    <w:abstractNumId w:val="36"/>
  </w:num>
  <w:num w:numId="39">
    <w:abstractNumId w:val="41"/>
  </w:num>
  <w:num w:numId="40">
    <w:abstractNumId w:val="24"/>
  </w:num>
  <w:num w:numId="41">
    <w:abstractNumId w:val="28"/>
  </w:num>
  <w:num w:numId="42">
    <w:abstractNumId w:val="7"/>
  </w:num>
  <w:num w:numId="43">
    <w:abstractNumId w:val="1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505F"/>
    <w:rsid w:val="000B5DF1"/>
    <w:rsid w:val="000B64AE"/>
    <w:rsid w:val="000B6A96"/>
    <w:rsid w:val="000B6B58"/>
    <w:rsid w:val="000B6E7C"/>
    <w:rsid w:val="000C116C"/>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5910"/>
    <w:rsid w:val="00166199"/>
    <w:rsid w:val="00167291"/>
    <w:rsid w:val="00167BE4"/>
    <w:rsid w:val="0017212E"/>
    <w:rsid w:val="0017341B"/>
    <w:rsid w:val="001736C5"/>
    <w:rsid w:val="00176789"/>
    <w:rsid w:val="001770E9"/>
    <w:rsid w:val="001779DA"/>
    <w:rsid w:val="0018438B"/>
    <w:rsid w:val="0018449F"/>
    <w:rsid w:val="00185A5D"/>
    <w:rsid w:val="00186D3A"/>
    <w:rsid w:val="00186EE3"/>
    <w:rsid w:val="00187C92"/>
    <w:rsid w:val="00187DEB"/>
    <w:rsid w:val="00191BFD"/>
    <w:rsid w:val="00193B38"/>
    <w:rsid w:val="00195E5A"/>
    <w:rsid w:val="00196368"/>
    <w:rsid w:val="00197E79"/>
    <w:rsid w:val="001A06C3"/>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6CF6"/>
    <w:rsid w:val="00267461"/>
    <w:rsid w:val="00273217"/>
    <w:rsid w:val="0027407B"/>
    <w:rsid w:val="00274C88"/>
    <w:rsid w:val="002816C8"/>
    <w:rsid w:val="00283C27"/>
    <w:rsid w:val="00284137"/>
    <w:rsid w:val="00286966"/>
    <w:rsid w:val="00287DAF"/>
    <w:rsid w:val="00291004"/>
    <w:rsid w:val="00291F90"/>
    <w:rsid w:val="00292E3C"/>
    <w:rsid w:val="002952B9"/>
    <w:rsid w:val="002961F9"/>
    <w:rsid w:val="00296629"/>
    <w:rsid w:val="0029677F"/>
    <w:rsid w:val="00296A8C"/>
    <w:rsid w:val="002970DA"/>
    <w:rsid w:val="002A0C2C"/>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2E57"/>
    <w:rsid w:val="002C3F30"/>
    <w:rsid w:val="002C5418"/>
    <w:rsid w:val="002C79A4"/>
    <w:rsid w:val="002D0437"/>
    <w:rsid w:val="002D1D19"/>
    <w:rsid w:val="002D2D6F"/>
    <w:rsid w:val="002D4E34"/>
    <w:rsid w:val="002D679F"/>
    <w:rsid w:val="002D70E5"/>
    <w:rsid w:val="002E2E6E"/>
    <w:rsid w:val="002E3247"/>
    <w:rsid w:val="002E3E98"/>
    <w:rsid w:val="002E4F1F"/>
    <w:rsid w:val="002E6E2E"/>
    <w:rsid w:val="002F246D"/>
    <w:rsid w:val="002F2665"/>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33C9"/>
    <w:rsid w:val="003574D5"/>
    <w:rsid w:val="003607C0"/>
    <w:rsid w:val="00360CCD"/>
    <w:rsid w:val="003612F7"/>
    <w:rsid w:val="003631D4"/>
    <w:rsid w:val="0036373A"/>
    <w:rsid w:val="00365771"/>
    <w:rsid w:val="00365E69"/>
    <w:rsid w:val="00367E07"/>
    <w:rsid w:val="00371349"/>
    <w:rsid w:val="00371906"/>
    <w:rsid w:val="0037361B"/>
    <w:rsid w:val="0037391F"/>
    <w:rsid w:val="003740BC"/>
    <w:rsid w:val="00374C34"/>
    <w:rsid w:val="00375487"/>
    <w:rsid w:val="003756BC"/>
    <w:rsid w:val="0037600E"/>
    <w:rsid w:val="003767E6"/>
    <w:rsid w:val="003768DC"/>
    <w:rsid w:val="00380115"/>
    <w:rsid w:val="00380178"/>
    <w:rsid w:val="00380E5E"/>
    <w:rsid w:val="00383395"/>
    <w:rsid w:val="00386418"/>
    <w:rsid w:val="00387F87"/>
    <w:rsid w:val="0039095A"/>
    <w:rsid w:val="00392579"/>
    <w:rsid w:val="00393461"/>
    <w:rsid w:val="003946EB"/>
    <w:rsid w:val="003952EF"/>
    <w:rsid w:val="003963FF"/>
    <w:rsid w:val="00396862"/>
    <w:rsid w:val="00397700"/>
    <w:rsid w:val="003A2641"/>
    <w:rsid w:val="003A29D0"/>
    <w:rsid w:val="003A2C08"/>
    <w:rsid w:val="003A2F2A"/>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62AB"/>
    <w:rsid w:val="003C00C0"/>
    <w:rsid w:val="003C03A4"/>
    <w:rsid w:val="003C14C4"/>
    <w:rsid w:val="003C2DBE"/>
    <w:rsid w:val="003C44C0"/>
    <w:rsid w:val="003C5405"/>
    <w:rsid w:val="003C5783"/>
    <w:rsid w:val="003C60ED"/>
    <w:rsid w:val="003C6E4E"/>
    <w:rsid w:val="003D09F0"/>
    <w:rsid w:val="003D2B96"/>
    <w:rsid w:val="003D32D4"/>
    <w:rsid w:val="003D3776"/>
    <w:rsid w:val="003D3B60"/>
    <w:rsid w:val="003D3BF7"/>
    <w:rsid w:val="003D423E"/>
    <w:rsid w:val="003D59A9"/>
    <w:rsid w:val="003D731C"/>
    <w:rsid w:val="003D764D"/>
    <w:rsid w:val="003D7731"/>
    <w:rsid w:val="003E036E"/>
    <w:rsid w:val="003E042C"/>
    <w:rsid w:val="003E06F5"/>
    <w:rsid w:val="003E1179"/>
    <w:rsid w:val="003E3AE6"/>
    <w:rsid w:val="003E3F67"/>
    <w:rsid w:val="003F03BD"/>
    <w:rsid w:val="003F08C3"/>
    <w:rsid w:val="003F0F05"/>
    <w:rsid w:val="003F2888"/>
    <w:rsid w:val="003F30A6"/>
    <w:rsid w:val="003F33B2"/>
    <w:rsid w:val="003F36BF"/>
    <w:rsid w:val="003F3988"/>
    <w:rsid w:val="003F51BB"/>
    <w:rsid w:val="003F55A5"/>
    <w:rsid w:val="003F67F4"/>
    <w:rsid w:val="003F74F1"/>
    <w:rsid w:val="004015AE"/>
    <w:rsid w:val="00403ACE"/>
    <w:rsid w:val="0040610E"/>
    <w:rsid w:val="00407DED"/>
    <w:rsid w:val="0041069C"/>
    <w:rsid w:val="00410CC3"/>
    <w:rsid w:val="00411429"/>
    <w:rsid w:val="00414F74"/>
    <w:rsid w:val="0041556F"/>
    <w:rsid w:val="00417558"/>
    <w:rsid w:val="00417F1E"/>
    <w:rsid w:val="004204F7"/>
    <w:rsid w:val="00420A4E"/>
    <w:rsid w:val="004211DA"/>
    <w:rsid w:val="00421EE8"/>
    <w:rsid w:val="0042279C"/>
    <w:rsid w:val="004229CF"/>
    <w:rsid w:val="004232C7"/>
    <w:rsid w:val="00426F6B"/>
    <w:rsid w:val="004278F4"/>
    <w:rsid w:val="00430FDC"/>
    <w:rsid w:val="00431290"/>
    <w:rsid w:val="00433AA3"/>
    <w:rsid w:val="004344BF"/>
    <w:rsid w:val="00434C07"/>
    <w:rsid w:val="00441357"/>
    <w:rsid w:val="00441379"/>
    <w:rsid w:val="00443D0D"/>
    <w:rsid w:val="00444049"/>
    <w:rsid w:val="004446A4"/>
    <w:rsid w:val="00444930"/>
    <w:rsid w:val="0044561B"/>
    <w:rsid w:val="00446CF8"/>
    <w:rsid w:val="004513A8"/>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E21"/>
    <w:rsid w:val="00496610"/>
    <w:rsid w:val="00497134"/>
    <w:rsid w:val="004A0A83"/>
    <w:rsid w:val="004A328A"/>
    <w:rsid w:val="004A3E2E"/>
    <w:rsid w:val="004A7325"/>
    <w:rsid w:val="004A7A76"/>
    <w:rsid w:val="004A7D86"/>
    <w:rsid w:val="004B29FD"/>
    <w:rsid w:val="004B54EB"/>
    <w:rsid w:val="004B6E85"/>
    <w:rsid w:val="004B6E98"/>
    <w:rsid w:val="004B7E0A"/>
    <w:rsid w:val="004C0C28"/>
    <w:rsid w:val="004C0E67"/>
    <w:rsid w:val="004C181D"/>
    <w:rsid w:val="004C43FB"/>
    <w:rsid w:val="004C6C47"/>
    <w:rsid w:val="004C7369"/>
    <w:rsid w:val="004D15A7"/>
    <w:rsid w:val="004D29A9"/>
    <w:rsid w:val="004D59FF"/>
    <w:rsid w:val="004D61BF"/>
    <w:rsid w:val="004D6776"/>
    <w:rsid w:val="004E11B4"/>
    <w:rsid w:val="004E15E6"/>
    <w:rsid w:val="004E3B1E"/>
    <w:rsid w:val="004E4424"/>
    <w:rsid w:val="004E5168"/>
    <w:rsid w:val="004E5E69"/>
    <w:rsid w:val="004E6459"/>
    <w:rsid w:val="004F0064"/>
    <w:rsid w:val="004F2993"/>
    <w:rsid w:val="004F448B"/>
    <w:rsid w:val="004F45D3"/>
    <w:rsid w:val="004F4C3E"/>
    <w:rsid w:val="004F4EA2"/>
    <w:rsid w:val="004F5946"/>
    <w:rsid w:val="004F61EE"/>
    <w:rsid w:val="004F6A13"/>
    <w:rsid w:val="00500F5E"/>
    <w:rsid w:val="00502C80"/>
    <w:rsid w:val="0050306B"/>
    <w:rsid w:val="005047CE"/>
    <w:rsid w:val="00506F92"/>
    <w:rsid w:val="005074BC"/>
    <w:rsid w:val="00507F2F"/>
    <w:rsid w:val="00510E03"/>
    <w:rsid w:val="0051119D"/>
    <w:rsid w:val="005113AF"/>
    <w:rsid w:val="00512691"/>
    <w:rsid w:val="00512788"/>
    <w:rsid w:val="00512A2B"/>
    <w:rsid w:val="00513837"/>
    <w:rsid w:val="00513A32"/>
    <w:rsid w:val="00515DDF"/>
    <w:rsid w:val="0051692A"/>
    <w:rsid w:val="00516AD9"/>
    <w:rsid w:val="00520202"/>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B69"/>
    <w:rsid w:val="00546898"/>
    <w:rsid w:val="005500DC"/>
    <w:rsid w:val="00550F37"/>
    <w:rsid w:val="00553041"/>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27C6"/>
    <w:rsid w:val="00592995"/>
    <w:rsid w:val="0059358F"/>
    <w:rsid w:val="00595E78"/>
    <w:rsid w:val="00597587"/>
    <w:rsid w:val="005A162E"/>
    <w:rsid w:val="005A2FE3"/>
    <w:rsid w:val="005A36A2"/>
    <w:rsid w:val="005A41E1"/>
    <w:rsid w:val="005A4489"/>
    <w:rsid w:val="005A61D2"/>
    <w:rsid w:val="005A6CC2"/>
    <w:rsid w:val="005A78BC"/>
    <w:rsid w:val="005A7907"/>
    <w:rsid w:val="005A79D5"/>
    <w:rsid w:val="005B14BD"/>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42CA"/>
    <w:rsid w:val="005F5344"/>
    <w:rsid w:val="005F5907"/>
    <w:rsid w:val="005F5CAA"/>
    <w:rsid w:val="005F5DF1"/>
    <w:rsid w:val="005F762D"/>
    <w:rsid w:val="005F7D6E"/>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AC9"/>
    <w:rsid w:val="00652F70"/>
    <w:rsid w:val="006542C0"/>
    <w:rsid w:val="00656653"/>
    <w:rsid w:val="00656A67"/>
    <w:rsid w:val="0065723E"/>
    <w:rsid w:val="00662596"/>
    <w:rsid w:val="006632D1"/>
    <w:rsid w:val="00663EA7"/>
    <w:rsid w:val="00664541"/>
    <w:rsid w:val="00666F25"/>
    <w:rsid w:val="006720A0"/>
    <w:rsid w:val="00672962"/>
    <w:rsid w:val="0067333C"/>
    <w:rsid w:val="0067516E"/>
    <w:rsid w:val="00675D6F"/>
    <w:rsid w:val="00676728"/>
    <w:rsid w:val="00680D12"/>
    <w:rsid w:val="0068100F"/>
    <w:rsid w:val="006813AC"/>
    <w:rsid w:val="00681E5D"/>
    <w:rsid w:val="006823B0"/>
    <w:rsid w:val="006837CE"/>
    <w:rsid w:val="006840F7"/>
    <w:rsid w:val="006866F9"/>
    <w:rsid w:val="00686FCE"/>
    <w:rsid w:val="00693B41"/>
    <w:rsid w:val="00694AEB"/>
    <w:rsid w:val="00694C24"/>
    <w:rsid w:val="0069531E"/>
    <w:rsid w:val="006A081F"/>
    <w:rsid w:val="006A346F"/>
    <w:rsid w:val="006A4789"/>
    <w:rsid w:val="006A53BF"/>
    <w:rsid w:val="006A7304"/>
    <w:rsid w:val="006A7B6A"/>
    <w:rsid w:val="006B1CE9"/>
    <w:rsid w:val="006B5B54"/>
    <w:rsid w:val="006B703B"/>
    <w:rsid w:val="006C1224"/>
    <w:rsid w:val="006C14E7"/>
    <w:rsid w:val="006C2A4E"/>
    <w:rsid w:val="006C2C51"/>
    <w:rsid w:val="006C329F"/>
    <w:rsid w:val="006C4F96"/>
    <w:rsid w:val="006C5D5D"/>
    <w:rsid w:val="006C5DCE"/>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32F4"/>
    <w:rsid w:val="0070377B"/>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1924"/>
    <w:rsid w:val="00723FCB"/>
    <w:rsid w:val="007255FA"/>
    <w:rsid w:val="00730255"/>
    <w:rsid w:val="0073291C"/>
    <w:rsid w:val="00736909"/>
    <w:rsid w:val="00736DCD"/>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C5D"/>
    <w:rsid w:val="00791820"/>
    <w:rsid w:val="00791DDC"/>
    <w:rsid w:val="00791FCE"/>
    <w:rsid w:val="00792ACA"/>
    <w:rsid w:val="0079540B"/>
    <w:rsid w:val="007966C3"/>
    <w:rsid w:val="007A0D98"/>
    <w:rsid w:val="007A1161"/>
    <w:rsid w:val="007A2EB6"/>
    <w:rsid w:val="007A36DD"/>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220D"/>
    <w:rsid w:val="007E5406"/>
    <w:rsid w:val="007E542D"/>
    <w:rsid w:val="007E5B4F"/>
    <w:rsid w:val="007E6A24"/>
    <w:rsid w:val="007F09E9"/>
    <w:rsid w:val="007F0CF9"/>
    <w:rsid w:val="007F290F"/>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861"/>
    <w:rsid w:val="00806946"/>
    <w:rsid w:val="00807FA3"/>
    <w:rsid w:val="00807FB7"/>
    <w:rsid w:val="008107BA"/>
    <w:rsid w:val="00811DFE"/>
    <w:rsid w:val="00814792"/>
    <w:rsid w:val="0081653A"/>
    <w:rsid w:val="00817AA4"/>
    <w:rsid w:val="00817DDE"/>
    <w:rsid w:val="00822350"/>
    <w:rsid w:val="00824E0D"/>
    <w:rsid w:val="008254E5"/>
    <w:rsid w:val="00825D8E"/>
    <w:rsid w:val="008265C8"/>
    <w:rsid w:val="008279A9"/>
    <w:rsid w:val="0083294F"/>
    <w:rsid w:val="008333FC"/>
    <w:rsid w:val="00834527"/>
    <w:rsid w:val="00834813"/>
    <w:rsid w:val="00835843"/>
    <w:rsid w:val="00841A5E"/>
    <w:rsid w:val="008434D8"/>
    <w:rsid w:val="00843858"/>
    <w:rsid w:val="00843A88"/>
    <w:rsid w:val="00844870"/>
    <w:rsid w:val="00844CCE"/>
    <w:rsid w:val="00846D45"/>
    <w:rsid w:val="0084710F"/>
    <w:rsid w:val="00847CBC"/>
    <w:rsid w:val="0085070F"/>
    <w:rsid w:val="008507B0"/>
    <w:rsid w:val="008517CE"/>
    <w:rsid w:val="008517D9"/>
    <w:rsid w:val="00851E10"/>
    <w:rsid w:val="00853487"/>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600D"/>
    <w:rsid w:val="008770FA"/>
    <w:rsid w:val="00877274"/>
    <w:rsid w:val="00886356"/>
    <w:rsid w:val="00886954"/>
    <w:rsid w:val="0088730F"/>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46D0"/>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61E6"/>
    <w:rsid w:val="00956F74"/>
    <w:rsid w:val="00957101"/>
    <w:rsid w:val="00960FC7"/>
    <w:rsid w:val="009612ED"/>
    <w:rsid w:val="0096214D"/>
    <w:rsid w:val="00962803"/>
    <w:rsid w:val="009631A1"/>
    <w:rsid w:val="009631CA"/>
    <w:rsid w:val="0096325D"/>
    <w:rsid w:val="009632DA"/>
    <w:rsid w:val="00963BEB"/>
    <w:rsid w:val="00964CA6"/>
    <w:rsid w:val="009651E8"/>
    <w:rsid w:val="00965BE7"/>
    <w:rsid w:val="0097034A"/>
    <w:rsid w:val="0097194E"/>
    <w:rsid w:val="00972ABF"/>
    <w:rsid w:val="009732FE"/>
    <w:rsid w:val="00973998"/>
    <w:rsid w:val="00974EA9"/>
    <w:rsid w:val="00975A4C"/>
    <w:rsid w:val="00977981"/>
    <w:rsid w:val="0098086F"/>
    <w:rsid w:val="00980D7F"/>
    <w:rsid w:val="00980DB1"/>
    <w:rsid w:val="009815CE"/>
    <w:rsid w:val="00984031"/>
    <w:rsid w:val="00984B0F"/>
    <w:rsid w:val="009863A2"/>
    <w:rsid w:val="00987552"/>
    <w:rsid w:val="00991873"/>
    <w:rsid w:val="0099666F"/>
    <w:rsid w:val="00996863"/>
    <w:rsid w:val="00997156"/>
    <w:rsid w:val="009A246A"/>
    <w:rsid w:val="009A4B0D"/>
    <w:rsid w:val="009A4BA4"/>
    <w:rsid w:val="009B473C"/>
    <w:rsid w:val="009B484F"/>
    <w:rsid w:val="009B6944"/>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EAD"/>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8DD"/>
    <w:rsid w:val="00A0720D"/>
    <w:rsid w:val="00A101BF"/>
    <w:rsid w:val="00A1129F"/>
    <w:rsid w:val="00A11F80"/>
    <w:rsid w:val="00A1318A"/>
    <w:rsid w:val="00A14768"/>
    <w:rsid w:val="00A14E1F"/>
    <w:rsid w:val="00A150B2"/>
    <w:rsid w:val="00A160B1"/>
    <w:rsid w:val="00A236F6"/>
    <w:rsid w:val="00A25018"/>
    <w:rsid w:val="00A25F44"/>
    <w:rsid w:val="00A327DA"/>
    <w:rsid w:val="00A32AC4"/>
    <w:rsid w:val="00A346D0"/>
    <w:rsid w:val="00A3622B"/>
    <w:rsid w:val="00A3790C"/>
    <w:rsid w:val="00A40A4A"/>
    <w:rsid w:val="00A41184"/>
    <w:rsid w:val="00A4249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1C16"/>
    <w:rsid w:val="00A94F96"/>
    <w:rsid w:val="00A968FE"/>
    <w:rsid w:val="00AA156D"/>
    <w:rsid w:val="00AA1932"/>
    <w:rsid w:val="00AA21D8"/>
    <w:rsid w:val="00AA2E66"/>
    <w:rsid w:val="00AA30C4"/>
    <w:rsid w:val="00AA39E0"/>
    <w:rsid w:val="00AA39EA"/>
    <w:rsid w:val="00AA3B55"/>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5B46"/>
    <w:rsid w:val="00AD5D61"/>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12C2A"/>
    <w:rsid w:val="00B12D8B"/>
    <w:rsid w:val="00B12E5A"/>
    <w:rsid w:val="00B12EAA"/>
    <w:rsid w:val="00B141F4"/>
    <w:rsid w:val="00B1442D"/>
    <w:rsid w:val="00B15845"/>
    <w:rsid w:val="00B17779"/>
    <w:rsid w:val="00B17C49"/>
    <w:rsid w:val="00B210E7"/>
    <w:rsid w:val="00B211DE"/>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46EB"/>
    <w:rsid w:val="00BE503F"/>
    <w:rsid w:val="00BF02DD"/>
    <w:rsid w:val="00BF0752"/>
    <w:rsid w:val="00BF2013"/>
    <w:rsid w:val="00BF2454"/>
    <w:rsid w:val="00BF36E8"/>
    <w:rsid w:val="00BF3991"/>
    <w:rsid w:val="00BF461A"/>
    <w:rsid w:val="00BF663B"/>
    <w:rsid w:val="00BF6FA2"/>
    <w:rsid w:val="00C02C11"/>
    <w:rsid w:val="00C04286"/>
    <w:rsid w:val="00C0587E"/>
    <w:rsid w:val="00C05933"/>
    <w:rsid w:val="00C06B22"/>
    <w:rsid w:val="00C078D6"/>
    <w:rsid w:val="00C07A5D"/>
    <w:rsid w:val="00C108C2"/>
    <w:rsid w:val="00C12FC3"/>
    <w:rsid w:val="00C13232"/>
    <w:rsid w:val="00C13ABB"/>
    <w:rsid w:val="00C14B20"/>
    <w:rsid w:val="00C15A78"/>
    <w:rsid w:val="00C21E5C"/>
    <w:rsid w:val="00C22C37"/>
    <w:rsid w:val="00C22DB9"/>
    <w:rsid w:val="00C231E0"/>
    <w:rsid w:val="00C240B5"/>
    <w:rsid w:val="00C2497B"/>
    <w:rsid w:val="00C25A49"/>
    <w:rsid w:val="00C25C66"/>
    <w:rsid w:val="00C2716D"/>
    <w:rsid w:val="00C332F1"/>
    <w:rsid w:val="00C33A5B"/>
    <w:rsid w:val="00C35826"/>
    <w:rsid w:val="00C36791"/>
    <w:rsid w:val="00C376AD"/>
    <w:rsid w:val="00C404C2"/>
    <w:rsid w:val="00C45BD7"/>
    <w:rsid w:val="00C46E94"/>
    <w:rsid w:val="00C512E2"/>
    <w:rsid w:val="00C53747"/>
    <w:rsid w:val="00C537F7"/>
    <w:rsid w:val="00C53D51"/>
    <w:rsid w:val="00C5537B"/>
    <w:rsid w:val="00C57B4B"/>
    <w:rsid w:val="00C57FE0"/>
    <w:rsid w:val="00C63018"/>
    <w:rsid w:val="00C631DD"/>
    <w:rsid w:val="00C64076"/>
    <w:rsid w:val="00C6489F"/>
    <w:rsid w:val="00C65955"/>
    <w:rsid w:val="00C6595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CD9"/>
    <w:rsid w:val="00CE4D15"/>
    <w:rsid w:val="00CE58A1"/>
    <w:rsid w:val="00CE60F8"/>
    <w:rsid w:val="00CE746B"/>
    <w:rsid w:val="00CF02D5"/>
    <w:rsid w:val="00CF149D"/>
    <w:rsid w:val="00CF3219"/>
    <w:rsid w:val="00CF395B"/>
    <w:rsid w:val="00CF4023"/>
    <w:rsid w:val="00CF44C7"/>
    <w:rsid w:val="00CF5800"/>
    <w:rsid w:val="00CF7D75"/>
    <w:rsid w:val="00D00D02"/>
    <w:rsid w:val="00D01AB4"/>
    <w:rsid w:val="00D025C1"/>
    <w:rsid w:val="00D03665"/>
    <w:rsid w:val="00D044CD"/>
    <w:rsid w:val="00D053B6"/>
    <w:rsid w:val="00D05E81"/>
    <w:rsid w:val="00D07257"/>
    <w:rsid w:val="00D10952"/>
    <w:rsid w:val="00D11536"/>
    <w:rsid w:val="00D12AFD"/>
    <w:rsid w:val="00D14936"/>
    <w:rsid w:val="00D14B72"/>
    <w:rsid w:val="00D15B0A"/>
    <w:rsid w:val="00D16B31"/>
    <w:rsid w:val="00D17903"/>
    <w:rsid w:val="00D244A8"/>
    <w:rsid w:val="00D25C27"/>
    <w:rsid w:val="00D266CA"/>
    <w:rsid w:val="00D267CE"/>
    <w:rsid w:val="00D26B3C"/>
    <w:rsid w:val="00D26CB6"/>
    <w:rsid w:val="00D312BC"/>
    <w:rsid w:val="00D3138A"/>
    <w:rsid w:val="00D326C5"/>
    <w:rsid w:val="00D34B2F"/>
    <w:rsid w:val="00D35743"/>
    <w:rsid w:val="00D35FFB"/>
    <w:rsid w:val="00D3601C"/>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B10"/>
    <w:rsid w:val="00D87777"/>
    <w:rsid w:val="00D87C60"/>
    <w:rsid w:val="00D909F5"/>
    <w:rsid w:val="00D91CB6"/>
    <w:rsid w:val="00D93F69"/>
    <w:rsid w:val="00D97146"/>
    <w:rsid w:val="00DA1984"/>
    <w:rsid w:val="00DA1990"/>
    <w:rsid w:val="00DA1E99"/>
    <w:rsid w:val="00DA1EE5"/>
    <w:rsid w:val="00DA2594"/>
    <w:rsid w:val="00DA30A5"/>
    <w:rsid w:val="00DA64FF"/>
    <w:rsid w:val="00DB0E60"/>
    <w:rsid w:val="00DB14EF"/>
    <w:rsid w:val="00DB1A1F"/>
    <w:rsid w:val="00DB4071"/>
    <w:rsid w:val="00DB62D6"/>
    <w:rsid w:val="00DB7F8B"/>
    <w:rsid w:val="00DC06D4"/>
    <w:rsid w:val="00DC15D6"/>
    <w:rsid w:val="00DC2A32"/>
    <w:rsid w:val="00DC3203"/>
    <w:rsid w:val="00DC3985"/>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208B"/>
    <w:rsid w:val="00DF21C3"/>
    <w:rsid w:val="00DF33A3"/>
    <w:rsid w:val="00DF3C04"/>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8FD"/>
    <w:rsid w:val="00E20AFC"/>
    <w:rsid w:val="00E223FE"/>
    <w:rsid w:val="00E2436C"/>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FC"/>
    <w:rsid w:val="00E917E6"/>
    <w:rsid w:val="00E93326"/>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6191"/>
    <w:rsid w:val="00EF02D7"/>
    <w:rsid w:val="00EF0A77"/>
    <w:rsid w:val="00EF0B62"/>
    <w:rsid w:val="00EF1266"/>
    <w:rsid w:val="00EF35DC"/>
    <w:rsid w:val="00EF43CB"/>
    <w:rsid w:val="00EF5D18"/>
    <w:rsid w:val="00EF6178"/>
    <w:rsid w:val="00EF6A1A"/>
    <w:rsid w:val="00EF6C02"/>
    <w:rsid w:val="00F008FE"/>
    <w:rsid w:val="00F02A8F"/>
    <w:rsid w:val="00F060A9"/>
    <w:rsid w:val="00F06C2E"/>
    <w:rsid w:val="00F11548"/>
    <w:rsid w:val="00F12DB4"/>
    <w:rsid w:val="00F13BE3"/>
    <w:rsid w:val="00F158FC"/>
    <w:rsid w:val="00F20927"/>
    <w:rsid w:val="00F216FE"/>
    <w:rsid w:val="00F23564"/>
    <w:rsid w:val="00F24130"/>
    <w:rsid w:val="00F247C5"/>
    <w:rsid w:val="00F25FD6"/>
    <w:rsid w:val="00F324A0"/>
    <w:rsid w:val="00F35431"/>
    <w:rsid w:val="00F404BF"/>
    <w:rsid w:val="00F420E9"/>
    <w:rsid w:val="00F429BF"/>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C4FB3"/>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C4FB3"/>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counciltax/council-tax-rebate-grant.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estsuffolk.gov.uk/Council/Consultations/west-suffolk-taxi-policy-consultation-2022.cfm" TargetMode="External"/><Relationship Id="rId4" Type="http://schemas.openxmlformats.org/officeDocument/2006/relationships/settings" Target="settings.xml"/><Relationship Id="rId9" Type="http://schemas.openxmlformats.org/officeDocument/2006/relationships/hyperlink" Target="mailto:families.communities@we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A628-FE3A-4FA9-905D-BC18E00C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23428</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7</cp:revision>
  <cp:lastPrinted>2022-05-27T16:21:00Z</cp:lastPrinted>
  <dcterms:created xsi:type="dcterms:W3CDTF">2022-05-09T11:58:00Z</dcterms:created>
  <dcterms:modified xsi:type="dcterms:W3CDTF">2022-05-27T16:22:00Z</dcterms:modified>
</cp:coreProperties>
</file>