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3DAC" w14:textId="77777777" w:rsidR="009803D8" w:rsidRDefault="009803D8" w:rsidP="009803D8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TROSTON</w:t>
      </w:r>
    </w:p>
    <w:p w14:paraId="43AECA13" w14:textId="77777777" w:rsidR="009803D8" w:rsidRDefault="009803D8" w:rsidP="009803D8">
      <w:pPr>
        <w:jc w:val="center"/>
        <w:rPr>
          <w:rFonts w:ascii="Arial" w:hAnsi="Arial" w:cs="Arial"/>
          <w:b/>
          <w:sz w:val="52"/>
          <w:szCs w:val="52"/>
        </w:rPr>
      </w:pPr>
      <w:r w:rsidRPr="00E3673A">
        <w:rPr>
          <w:rFonts w:ascii="Arial" w:hAnsi="Arial" w:cs="Arial"/>
          <w:b/>
          <w:sz w:val="52"/>
          <w:szCs w:val="52"/>
        </w:rPr>
        <w:t xml:space="preserve">ANNUAL PARISH </w:t>
      </w:r>
      <w:r>
        <w:rPr>
          <w:rFonts w:ascii="Arial" w:hAnsi="Arial" w:cs="Arial"/>
          <w:b/>
          <w:sz w:val="52"/>
          <w:szCs w:val="52"/>
        </w:rPr>
        <w:t>M</w:t>
      </w:r>
      <w:r w:rsidRPr="00E3673A">
        <w:rPr>
          <w:rFonts w:ascii="Arial" w:hAnsi="Arial" w:cs="Arial"/>
          <w:b/>
          <w:sz w:val="52"/>
          <w:szCs w:val="52"/>
        </w:rPr>
        <w:t>EETING</w:t>
      </w:r>
    </w:p>
    <w:p w14:paraId="238B0588" w14:textId="77777777" w:rsidR="009803D8" w:rsidRDefault="009803D8" w:rsidP="009803D8">
      <w:pPr>
        <w:jc w:val="center"/>
        <w:rPr>
          <w:rFonts w:ascii="Arial" w:hAnsi="Arial" w:cs="Arial"/>
          <w:b/>
          <w:sz w:val="52"/>
          <w:szCs w:val="52"/>
        </w:rPr>
      </w:pPr>
    </w:p>
    <w:p w14:paraId="276008F3" w14:textId="1C2DAF07" w:rsidR="009803D8" w:rsidRPr="009803D8" w:rsidRDefault="001644B0" w:rsidP="009803D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TUESDAY </w:t>
      </w:r>
      <w:r w:rsidR="009803D8" w:rsidRPr="009803D8">
        <w:rPr>
          <w:rFonts w:ascii="Arial" w:hAnsi="Arial" w:cs="Arial"/>
          <w:b/>
          <w:sz w:val="44"/>
          <w:szCs w:val="44"/>
        </w:rPr>
        <w:t xml:space="preserve"> </w:t>
      </w:r>
      <w:r w:rsidR="001C18F9">
        <w:rPr>
          <w:rFonts w:ascii="Arial" w:hAnsi="Arial" w:cs="Arial"/>
          <w:b/>
          <w:sz w:val="44"/>
          <w:szCs w:val="44"/>
        </w:rPr>
        <w:t>14</w:t>
      </w:r>
      <w:r w:rsidR="00E173BF" w:rsidRPr="00E173BF">
        <w:rPr>
          <w:rFonts w:ascii="Arial" w:hAnsi="Arial" w:cs="Arial"/>
          <w:b/>
          <w:sz w:val="44"/>
          <w:szCs w:val="44"/>
          <w:vertAlign w:val="superscript"/>
        </w:rPr>
        <w:t>TH</w:t>
      </w:r>
      <w:r w:rsidR="00E173BF">
        <w:rPr>
          <w:rFonts w:ascii="Arial" w:hAnsi="Arial" w:cs="Arial"/>
          <w:b/>
          <w:sz w:val="44"/>
          <w:szCs w:val="44"/>
        </w:rPr>
        <w:t xml:space="preserve"> APRIL</w:t>
      </w:r>
      <w:r w:rsidR="009803D8" w:rsidRPr="009803D8">
        <w:rPr>
          <w:rFonts w:ascii="Arial" w:hAnsi="Arial" w:cs="Arial"/>
          <w:b/>
          <w:sz w:val="44"/>
          <w:szCs w:val="44"/>
        </w:rPr>
        <w:t xml:space="preserve"> 202</w:t>
      </w:r>
      <w:r w:rsidR="00E173BF">
        <w:rPr>
          <w:rFonts w:ascii="Arial" w:hAnsi="Arial" w:cs="Arial"/>
          <w:b/>
          <w:sz w:val="44"/>
          <w:szCs w:val="44"/>
        </w:rPr>
        <w:t>6</w:t>
      </w:r>
    </w:p>
    <w:p w14:paraId="2A442440" w14:textId="369506A3" w:rsidR="009803D8" w:rsidRPr="009803D8" w:rsidRDefault="00E173BF" w:rsidP="009803D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6.45</w:t>
      </w:r>
      <w:r w:rsidR="002C0962">
        <w:rPr>
          <w:rFonts w:ascii="Arial" w:hAnsi="Arial" w:cs="Arial"/>
          <w:b/>
          <w:sz w:val="44"/>
          <w:szCs w:val="44"/>
        </w:rPr>
        <w:t>pm</w:t>
      </w:r>
      <w:r w:rsidR="00020E57">
        <w:rPr>
          <w:rFonts w:ascii="Arial" w:hAnsi="Arial" w:cs="Arial"/>
          <w:b/>
          <w:sz w:val="44"/>
          <w:szCs w:val="44"/>
        </w:rPr>
        <w:t xml:space="preserve"> at </w:t>
      </w:r>
      <w:r w:rsidR="009803D8" w:rsidRPr="009803D8">
        <w:rPr>
          <w:rFonts w:ascii="Arial" w:hAnsi="Arial" w:cs="Arial"/>
          <w:b/>
          <w:sz w:val="44"/>
          <w:szCs w:val="44"/>
        </w:rPr>
        <w:t>TROSTON VILLAGE HALL</w:t>
      </w:r>
    </w:p>
    <w:p w14:paraId="132F7A27" w14:textId="77777777" w:rsidR="009803D8" w:rsidRPr="009803D8" w:rsidRDefault="009803D8" w:rsidP="009803D8">
      <w:pPr>
        <w:jc w:val="center"/>
        <w:rPr>
          <w:rFonts w:ascii="Arial" w:hAnsi="Arial" w:cs="Arial"/>
          <w:b/>
          <w:sz w:val="44"/>
          <w:szCs w:val="44"/>
        </w:rPr>
      </w:pPr>
    </w:p>
    <w:p w14:paraId="1F6DE7E9" w14:textId="77777777" w:rsidR="009803D8" w:rsidRDefault="009803D8" w:rsidP="009803D8">
      <w:pPr>
        <w:jc w:val="center"/>
        <w:rPr>
          <w:rFonts w:ascii="Arial" w:hAnsi="Arial" w:cs="Arial"/>
          <w:b/>
          <w:sz w:val="52"/>
          <w:szCs w:val="52"/>
        </w:rPr>
      </w:pPr>
      <w:r w:rsidRPr="00E3673A">
        <w:rPr>
          <w:rFonts w:ascii="Arial" w:hAnsi="Arial" w:cs="Arial"/>
          <w:b/>
          <w:sz w:val="52"/>
          <w:szCs w:val="52"/>
        </w:rPr>
        <w:t>PLEASE COME ALONG AND SUPPORT YOUR VILLAGE</w:t>
      </w:r>
    </w:p>
    <w:p w14:paraId="5666A2E5" w14:textId="77777777" w:rsidR="009803D8" w:rsidRPr="00E3673A" w:rsidRDefault="009803D8" w:rsidP="009803D8">
      <w:pPr>
        <w:jc w:val="center"/>
        <w:rPr>
          <w:rFonts w:ascii="Arial" w:hAnsi="Arial" w:cs="Arial"/>
          <w:b/>
          <w:sz w:val="52"/>
          <w:szCs w:val="52"/>
        </w:rPr>
      </w:pPr>
    </w:p>
    <w:p w14:paraId="3A840F72" w14:textId="77777777" w:rsidR="009803D8" w:rsidRDefault="009803D8" w:rsidP="009803D8">
      <w:pPr>
        <w:jc w:val="center"/>
        <w:rPr>
          <w:rFonts w:ascii="Arial" w:hAnsi="Arial" w:cs="Arial"/>
          <w:b/>
          <w:sz w:val="28"/>
          <w:szCs w:val="28"/>
        </w:rPr>
      </w:pPr>
      <w:r w:rsidRPr="009803D8">
        <w:rPr>
          <w:rFonts w:ascii="Arial" w:hAnsi="Arial" w:cs="Arial"/>
          <w:b/>
          <w:sz w:val="28"/>
          <w:szCs w:val="28"/>
        </w:rPr>
        <w:t>THE PUBLIC AND PRESS ARE CORDIALLY INVITED TO BE PRESENT</w:t>
      </w:r>
    </w:p>
    <w:p w14:paraId="721D74DD" w14:textId="5B9DB0F7" w:rsidR="0092313D" w:rsidRDefault="0092313D" w:rsidP="009803D8">
      <w:pPr>
        <w:jc w:val="center"/>
        <w:rPr>
          <w:rFonts w:ascii="Arial" w:hAnsi="Arial" w:cs="Arial"/>
          <w:b/>
          <w:sz w:val="28"/>
          <w:szCs w:val="28"/>
        </w:rPr>
      </w:pPr>
    </w:p>
    <w:p w14:paraId="77516399" w14:textId="77777777" w:rsidR="009803D8" w:rsidRPr="009803D8" w:rsidRDefault="009803D8" w:rsidP="009803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  <w:t>___________________________________________________________________</w:t>
      </w:r>
    </w:p>
    <w:p w14:paraId="0866E6F6" w14:textId="77777777" w:rsidR="009803D8" w:rsidRDefault="009803D8" w:rsidP="009803D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EB720F0" w14:textId="77777777" w:rsidR="009803D8" w:rsidRPr="00E3673A" w:rsidRDefault="009803D8" w:rsidP="009803D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3673A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02779286" w14:textId="77777777" w:rsidR="009803D8" w:rsidRPr="00E3673A" w:rsidRDefault="009803D8" w:rsidP="009803D8">
      <w:pPr>
        <w:rPr>
          <w:rFonts w:ascii="Arial" w:hAnsi="Arial" w:cs="Arial"/>
          <w:sz w:val="28"/>
          <w:szCs w:val="28"/>
        </w:rPr>
      </w:pPr>
    </w:p>
    <w:p w14:paraId="403CD18E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6AE0">
        <w:rPr>
          <w:rFonts w:ascii="Arial" w:hAnsi="Arial" w:cs="Arial"/>
          <w:b/>
          <w:bCs/>
        </w:rPr>
        <w:t>Apologies for absence</w:t>
      </w:r>
    </w:p>
    <w:p w14:paraId="78401B3D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4E61DE28" w14:textId="3A7DD94C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</w:rPr>
      </w:pPr>
      <w:r w:rsidRPr="00546AE0">
        <w:rPr>
          <w:rFonts w:ascii="Arial" w:hAnsi="Arial" w:cs="Arial"/>
          <w:b/>
          <w:bCs/>
        </w:rPr>
        <w:t>Minutes</w:t>
      </w:r>
      <w:r w:rsidRPr="00546AE0">
        <w:rPr>
          <w:rFonts w:ascii="Arial" w:hAnsi="Arial" w:cs="Arial"/>
        </w:rPr>
        <w:t xml:space="preserve"> - to confirm and sign the minutes of the meeting </w:t>
      </w:r>
      <w:r w:rsidR="00E173BF">
        <w:rPr>
          <w:rFonts w:ascii="Arial" w:hAnsi="Arial" w:cs="Arial"/>
        </w:rPr>
        <w:t>6</w:t>
      </w:r>
      <w:r w:rsidRPr="00546AE0">
        <w:rPr>
          <w:rFonts w:ascii="Arial" w:hAnsi="Arial" w:cs="Arial"/>
          <w:vertAlign w:val="superscript"/>
        </w:rPr>
        <w:t>th</w:t>
      </w:r>
      <w:r w:rsidRPr="00546AE0">
        <w:rPr>
          <w:rFonts w:ascii="Arial" w:hAnsi="Arial" w:cs="Arial"/>
        </w:rPr>
        <w:t xml:space="preserve"> May 202</w:t>
      </w:r>
      <w:r w:rsidR="00E173BF">
        <w:rPr>
          <w:rFonts w:ascii="Arial" w:hAnsi="Arial" w:cs="Arial"/>
        </w:rPr>
        <w:t>5</w:t>
      </w:r>
      <w:r w:rsidRPr="00546AE0">
        <w:rPr>
          <w:rFonts w:ascii="Arial" w:hAnsi="Arial" w:cs="Arial"/>
        </w:rPr>
        <w:t xml:space="preserve"> as a correct record.</w:t>
      </w:r>
    </w:p>
    <w:p w14:paraId="1B948D0F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CF43AD6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6AE0">
        <w:rPr>
          <w:rFonts w:ascii="Arial" w:hAnsi="Arial" w:cs="Arial"/>
          <w:b/>
          <w:bCs/>
        </w:rPr>
        <w:t>Matters arising from the minutes.</w:t>
      </w:r>
    </w:p>
    <w:p w14:paraId="3081FB09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05885334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6AE0">
        <w:rPr>
          <w:rFonts w:ascii="Arial" w:hAnsi="Arial" w:cs="Arial"/>
          <w:b/>
          <w:bCs/>
        </w:rPr>
        <w:t>Followed by:</w:t>
      </w:r>
    </w:p>
    <w:p w14:paraId="59EC9794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647FF09D" w14:textId="1D077DB7" w:rsidR="009803D8" w:rsidRDefault="009803D8" w:rsidP="009803D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46AE0">
        <w:rPr>
          <w:rFonts w:ascii="Arial" w:hAnsi="Arial" w:cs="Arial"/>
          <w:b/>
          <w:bCs/>
        </w:rPr>
        <w:t xml:space="preserve">Introduction </w:t>
      </w:r>
      <w:r w:rsidR="00C515F6">
        <w:rPr>
          <w:rFonts w:ascii="Arial" w:hAnsi="Arial" w:cs="Arial"/>
          <w:b/>
          <w:bCs/>
        </w:rPr>
        <w:t xml:space="preserve">and report </w:t>
      </w:r>
      <w:r w:rsidRPr="00546AE0">
        <w:rPr>
          <w:rFonts w:ascii="Arial" w:hAnsi="Arial" w:cs="Arial"/>
          <w:b/>
          <w:bCs/>
        </w:rPr>
        <w:t xml:space="preserve">from Parish Council Chairman: </w:t>
      </w:r>
      <w:r w:rsidR="00A55DE4">
        <w:rPr>
          <w:rFonts w:ascii="Arial" w:hAnsi="Arial" w:cs="Arial"/>
          <w:bCs/>
        </w:rPr>
        <w:t>Diana Bilverstone</w:t>
      </w:r>
    </w:p>
    <w:p w14:paraId="73D3DC78" w14:textId="77777777" w:rsidR="00C515F6" w:rsidRDefault="00C515F6" w:rsidP="009803D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D52B035" w14:textId="45BD00C6" w:rsidR="00C515F6" w:rsidRDefault="00105708" w:rsidP="009803D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10E71">
        <w:rPr>
          <w:rFonts w:ascii="Arial" w:hAnsi="Arial" w:cs="Arial"/>
          <w:b/>
        </w:rPr>
        <w:t xml:space="preserve">General discussion </w:t>
      </w:r>
      <w:r w:rsidR="00710E71" w:rsidRPr="00710E71">
        <w:rPr>
          <w:rFonts w:ascii="Arial" w:hAnsi="Arial" w:cs="Arial"/>
          <w:b/>
        </w:rPr>
        <w:t xml:space="preserve">seeking suggestions of additional uses for the </w:t>
      </w:r>
      <w:r w:rsidRPr="00710E71">
        <w:rPr>
          <w:rFonts w:ascii="Arial" w:hAnsi="Arial" w:cs="Arial"/>
          <w:b/>
        </w:rPr>
        <w:t xml:space="preserve">playfield area </w:t>
      </w:r>
    </w:p>
    <w:p w14:paraId="11B47FC7" w14:textId="77777777" w:rsidR="00710E71" w:rsidRDefault="00710E71" w:rsidP="009803D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5EEBB8C" w14:textId="5EF5420A" w:rsidR="00710E71" w:rsidRPr="00710E71" w:rsidRDefault="0092313D" w:rsidP="009803D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Presentation by </w:t>
      </w:r>
      <w:proofErr w:type="spellStart"/>
      <w:r>
        <w:rPr>
          <w:rFonts w:ascii="Arial" w:hAnsi="Arial" w:cs="Arial"/>
          <w:b/>
        </w:rPr>
        <w:t>Troston</w:t>
      </w:r>
      <w:proofErr w:type="spellEnd"/>
      <w:r>
        <w:rPr>
          <w:rFonts w:ascii="Arial" w:hAnsi="Arial" w:cs="Arial"/>
          <w:b/>
        </w:rPr>
        <w:t xml:space="preserve"> Farms about their plans for Lower Farm</w:t>
      </w:r>
    </w:p>
    <w:p w14:paraId="1B3EADCD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9E4120" w14:textId="6E2F40CA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46AE0">
        <w:rPr>
          <w:rFonts w:ascii="Arial" w:hAnsi="Arial" w:cs="Arial"/>
          <w:b/>
          <w:bCs/>
        </w:rPr>
        <w:t xml:space="preserve">Report from County Councillor: </w:t>
      </w:r>
      <w:r w:rsidRPr="00546AE0">
        <w:rPr>
          <w:rFonts w:ascii="Arial" w:hAnsi="Arial" w:cs="Arial"/>
          <w:bCs/>
        </w:rPr>
        <w:t>R</w:t>
      </w:r>
      <w:r w:rsidR="00412482">
        <w:rPr>
          <w:rFonts w:ascii="Arial" w:hAnsi="Arial" w:cs="Arial"/>
          <w:bCs/>
        </w:rPr>
        <w:t xml:space="preserve">ebecca </w:t>
      </w:r>
      <w:r w:rsidRPr="00546AE0">
        <w:rPr>
          <w:rFonts w:ascii="Arial" w:hAnsi="Arial" w:cs="Arial"/>
          <w:bCs/>
        </w:rPr>
        <w:t>Hopfensperger</w:t>
      </w:r>
    </w:p>
    <w:p w14:paraId="2835568C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2145FE3F" w14:textId="7F159623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46AE0">
        <w:rPr>
          <w:rFonts w:ascii="Arial" w:hAnsi="Arial" w:cs="Arial"/>
          <w:b/>
          <w:bCs/>
        </w:rPr>
        <w:t xml:space="preserve">Report from West Suffolk Councillor: </w:t>
      </w:r>
      <w:r w:rsidR="00FB2C2A" w:rsidRPr="00AA097A">
        <w:rPr>
          <w:rFonts w:ascii="Arial" w:hAnsi="Arial" w:cs="Arial"/>
        </w:rPr>
        <w:t>Andrew Speed</w:t>
      </w:r>
    </w:p>
    <w:p w14:paraId="15377202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2F1E66A6" w14:textId="75A807BE" w:rsidR="007D0558" w:rsidRDefault="00C515F6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493A58E" w14:textId="77777777" w:rsidR="00443692" w:rsidRDefault="00443692" w:rsidP="009803D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69149B3" w14:textId="77777777" w:rsidR="00443692" w:rsidRPr="00443692" w:rsidRDefault="00443692" w:rsidP="009803D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44EE9BF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69EC19" w14:textId="77777777" w:rsidR="009803D8" w:rsidRPr="00546AE0" w:rsidRDefault="009803D8" w:rsidP="009803D8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546AE0">
        <w:rPr>
          <w:rFonts w:ascii="Arial" w:hAnsi="Arial" w:cs="Arial"/>
          <w:b/>
          <w:bCs/>
        </w:rPr>
        <w:t xml:space="preserve">Any other Business the Chairman may allow. </w:t>
      </w:r>
    </w:p>
    <w:p w14:paraId="14935F44" w14:textId="77777777" w:rsidR="009803D8" w:rsidRPr="00546AE0" w:rsidRDefault="009803D8" w:rsidP="009803D8">
      <w:pPr>
        <w:rPr>
          <w:rFonts w:ascii="Arial" w:hAnsi="Arial" w:cs="Arial"/>
          <w:sz w:val="28"/>
          <w:szCs w:val="28"/>
        </w:rPr>
      </w:pPr>
    </w:p>
    <w:p w14:paraId="74BA618E" w14:textId="77777777" w:rsidR="009803D8" w:rsidRPr="00546AE0" w:rsidRDefault="009803D8" w:rsidP="009803D8">
      <w:pPr>
        <w:rPr>
          <w:rFonts w:ascii="Arial" w:hAnsi="Arial" w:cs="Arial"/>
        </w:rPr>
      </w:pPr>
      <w:r w:rsidRPr="00546AE0">
        <w:rPr>
          <w:rFonts w:ascii="Arial" w:hAnsi="Arial" w:cs="Arial"/>
        </w:rPr>
        <w:t xml:space="preserve">N.B The Parish meeting has a general power to discuss parish affairs and pass resolutions thereon. Such resolutions will not bind the Parish Council. </w:t>
      </w:r>
    </w:p>
    <w:p w14:paraId="2D3D8B15" w14:textId="77777777" w:rsidR="009803D8" w:rsidRPr="00546AE0" w:rsidRDefault="009803D8" w:rsidP="009803D8">
      <w:pPr>
        <w:rPr>
          <w:rFonts w:ascii="Arial" w:hAnsi="Arial" w:cs="Arial"/>
        </w:rPr>
      </w:pPr>
    </w:p>
    <w:p w14:paraId="2126D9BF" w14:textId="77777777" w:rsidR="003A454E" w:rsidRDefault="003A454E"/>
    <w:sectPr w:rsidR="003A454E" w:rsidSect="00E94BA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118C" w14:textId="77777777" w:rsidR="007A4F03" w:rsidRDefault="007A4F03" w:rsidP="009803D8">
      <w:r>
        <w:separator/>
      </w:r>
    </w:p>
  </w:endnote>
  <w:endnote w:type="continuationSeparator" w:id="0">
    <w:p w14:paraId="453F38B4" w14:textId="77777777" w:rsidR="007A4F03" w:rsidRDefault="007A4F03" w:rsidP="0098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9480" w14:textId="77777777" w:rsidR="009803D8" w:rsidRDefault="009803D8" w:rsidP="009803D8"/>
  <w:p w14:paraId="6A82B0B0" w14:textId="71DE718F" w:rsidR="009803D8" w:rsidRPr="00414910" w:rsidRDefault="009803D8" w:rsidP="009803D8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Arial" w:hAnsi="Arial" w:cs="Arial"/>
      </w:rPr>
    </w:pPr>
    <w:r w:rsidRPr="00E32651">
      <w:rPr>
        <w:rFonts w:ascii="Arial" w:hAnsi="Arial" w:cs="Arial"/>
        <w:sz w:val="22"/>
        <w:szCs w:val="22"/>
      </w:rPr>
      <w:t>Signed Parish Council Chairman</w:t>
    </w:r>
    <w:r>
      <w:rPr>
        <w:rFonts w:ascii="Arial" w:hAnsi="Arial" w:cs="Arial"/>
      </w:rPr>
      <w:t xml:space="preserve"> </w:t>
    </w:r>
    <w:r>
      <w:t xml:space="preserve">    </w:t>
    </w:r>
    <w:r>
      <w:rPr>
        <w:rFonts w:ascii="Arial" w:hAnsi="Arial" w:cs="Arial"/>
        <w:sz w:val="22"/>
        <w:szCs w:val="22"/>
      </w:rPr>
      <w:t xml:space="preserve">                                            </w:t>
    </w:r>
    <w:r w:rsidR="00A55DE4">
      <w:rPr>
        <w:rFonts w:ascii="Arial" w:hAnsi="Arial" w:cs="Arial"/>
        <w:sz w:val="22"/>
        <w:szCs w:val="22"/>
      </w:rPr>
      <w:t>Diana Bilverstone</w:t>
    </w:r>
    <w:r w:rsidR="00964FE0">
      <w:rPr>
        <w:rFonts w:ascii="Arial" w:hAnsi="Arial" w:cs="Arial"/>
        <w:sz w:val="22"/>
        <w:szCs w:val="22"/>
      </w:rPr>
      <w:t xml:space="preserve">            </w:t>
    </w:r>
    <w:r w:rsidR="002C0962">
      <w:rPr>
        <w:rFonts w:ascii="Arial" w:hAnsi="Arial" w:cs="Arial"/>
        <w:sz w:val="22"/>
        <w:szCs w:val="22"/>
      </w:rPr>
      <w:t xml:space="preserve">           </w:t>
    </w:r>
    <w:r w:rsidR="00A55DE4">
      <w:rPr>
        <w:rFonts w:ascii="Arial" w:hAnsi="Arial" w:cs="Arial"/>
        <w:sz w:val="22"/>
        <w:szCs w:val="22"/>
      </w:rPr>
      <w:t xml:space="preserve"> </w:t>
    </w:r>
    <w:r w:rsidR="002C0962">
      <w:rPr>
        <w:rFonts w:ascii="Arial" w:hAnsi="Arial" w:cs="Arial"/>
        <w:sz w:val="22"/>
        <w:szCs w:val="22"/>
      </w:rPr>
      <w:t xml:space="preserve"> </w:t>
    </w:r>
    <w:r w:rsidR="00A55DE4">
      <w:rPr>
        <w:rFonts w:ascii="Arial" w:hAnsi="Arial" w:cs="Arial"/>
        <w:sz w:val="22"/>
        <w:szCs w:val="22"/>
      </w:rPr>
      <w:t xml:space="preserve"> </w:t>
    </w:r>
  </w:p>
  <w:p w14:paraId="32C14700" w14:textId="77777777" w:rsidR="009803D8" w:rsidRDefault="0098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5345" w14:textId="77777777" w:rsidR="007A4F03" w:rsidRDefault="007A4F03" w:rsidP="009803D8">
      <w:r>
        <w:separator/>
      </w:r>
    </w:p>
  </w:footnote>
  <w:footnote w:type="continuationSeparator" w:id="0">
    <w:p w14:paraId="1051174C" w14:textId="77777777" w:rsidR="007A4F03" w:rsidRDefault="007A4F03" w:rsidP="0098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D8"/>
    <w:rsid w:val="00020E57"/>
    <w:rsid w:val="00105708"/>
    <w:rsid w:val="001644B0"/>
    <w:rsid w:val="001C18F9"/>
    <w:rsid w:val="001E719C"/>
    <w:rsid w:val="0023422D"/>
    <w:rsid w:val="002722A8"/>
    <w:rsid w:val="002C0962"/>
    <w:rsid w:val="002E3DDC"/>
    <w:rsid w:val="003A454E"/>
    <w:rsid w:val="003C611F"/>
    <w:rsid w:val="004077F2"/>
    <w:rsid w:val="00412482"/>
    <w:rsid w:val="00443692"/>
    <w:rsid w:val="00546AE0"/>
    <w:rsid w:val="006C6621"/>
    <w:rsid w:val="006E7998"/>
    <w:rsid w:val="00710E71"/>
    <w:rsid w:val="007A1BEB"/>
    <w:rsid w:val="007A4F03"/>
    <w:rsid w:val="007D0558"/>
    <w:rsid w:val="0092313D"/>
    <w:rsid w:val="00964FE0"/>
    <w:rsid w:val="009803D8"/>
    <w:rsid w:val="00A55DE4"/>
    <w:rsid w:val="00A71A06"/>
    <w:rsid w:val="00AA097A"/>
    <w:rsid w:val="00C515F6"/>
    <w:rsid w:val="00D421C4"/>
    <w:rsid w:val="00DF0CDF"/>
    <w:rsid w:val="00E173BF"/>
    <w:rsid w:val="00E94BA4"/>
    <w:rsid w:val="00EA4D6E"/>
    <w:rsid w:val="00F6409A"/>
    <w:rsid w:val="00FA5DCC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8419"/>
  <w15:chartTrackingRefBased/>
  <w15:docId w15:val="{2CEBF0DD-825F-4BD1-8695-058325E4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0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6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Gay</dc:creator>
  <cp:keywords/>
  <dc:description/>
  <cp:lastModifiedBy>Parish Clerk</cp:lastModifiedBy>
  <cp:revision>2</cp:revision>
  <cp:lastPrinted>2023-04-25T11:42:00Z</cp:lastPrinted>
  <dcterms:created xsi:type="dcterms:W3CDTF">2026-04-09T12:15:00Z</dcterms:created>
  <dcterms:modified xsi:type="dcterms:W3CDTF">2026-04-09T12:15:00Z</dcterms:modified>
</cp:coreProperties>
</file>